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4194384B"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6F4F7D">
        <w:rPr>
          <w:rFonts w:cstheme="minorHAnsi"/>
          <w:b/>
          <w:sz w:val="24"/>
          <w:szCs w:val="24"/>
        </w:rPr>
        <w:t>6-8</w:t>
      </w:r>
    </w:p>
    <w:p w14:paraId="4E9D5DE3" w14:textId="2FB51C8B" w:rsidR="00910C4E" w:rsidRDefault="007D78A4" w:rsidP="0062640B">
      <w:pPr>
        <w:spacing w:after="0"/>
        <w:jc w:val="center"/>
        <w:rPr>
          <w:rFonts w:cstheme="minorHAnsi"/>
          <w:b/>
          <w:sz w:val="24"/>
          <w:szCs w:val="24"/>
        </w:rPr>
      </w:pPr>
      <w:r>
        <w:rPr>
          <w:rFonts w:cstheme="minorHAnsi"/>
          <w:b/>
          <w:sz w:val="24"/>
          <w:szCs w:val="24"/>
        </w:rPr>
        <w:t>Fall</w:t>
      </w:r>
      <w:r w:rsidR="0043583D">
        <w:rPr>
          <w:rFonts w:cstheme="minorHAnsi"/>
          <w:b/>
          <w:sz w:val="24"/>
          <w:szCs w:val="24"/>
        </w:rPr>
        <w:t xml:space="preserve"> 2019</w:t>
      </w:r>
    </w:p>
    <w:p w14:paraId="7A0DE786" w14:textId="0277F4DF" w:rsidR="00105862" w:rsidRDefault="00105862" w:rsidP="0062640B">
      <w:pPr>
        <w:spacing w:after="0"/>
        <w:jc w:val="center"/>
        <w:rPr>
          <w:rFonts w:cstheme="minorHAnsi"/>
          <w:b/>
          <w:sz w:val="24"/>
          <w:szCs w:val="24"/>
        </w:rPr>
      </w:pPr>
    </w:p>
    <w:p w14:paraId="2FCFE59F" w14:textId="25BDAB1F"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classrooms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around the country win every semester. Check out the prizes and see more information on the website</w:t>
      </w:r>
      <w:r w:rsidR="004146C5" w:rsidRPr="00952EF0">
        <w:rPr>
          <w:rFonts w:cstheme="minorHAnsi"/>
          <w:b/>
          <w:sz w:val="20"/>
          <w:szCs w:val="20"/>
        </w:rPr>
        <w:t xml:space="preserve"> at</w:t>
      </w:r>
    </w:p>
    <w:p w14:paraId="2EE64B40" w14:textId="753C8F97" w:rsidR="00105862" w:rsidRPr="00952EF0" w:rsidRDefault="001D5B9C" w:rsidP="00952EF0">
      <w:pPr>
        <w:spacing w:after="0" w:line="240" w:lineRule="auto"/>
        <w:contextualSpacing/>
        <w:jc w:val="center"/>
        <w:rPr>
          <w:rFonts w:cstheme="minorHAnsi"/>
          <w:b/>
          <w:sz w:val="20"/>
          <w:szCs w:val="20"/>
        </w:rPr>
      </w:pPr>
      <w:hyperlink r:id="rId10" w:history="1">
        <w:r w:rsidR="00DD3BF8" w:rsidRPr="00952EF0">
          <w:rPr>
            <w:rStyle w:val="Hyperlink"/>
            <w:rFonts w:cstheme="minorHAnsi"/>
            <w:b/>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65200E3A"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Below you will find the competition information and assignment along with important guidelines</w:t>
      </w:r>
      <w:r w:rsidR="00DD3BF8">
        <w:rPr>
          <w:rStyle w:val="Hyperlink"/>
          <w:rFonts w:cstheme="minorHAnsi"/>
          <w:color w:val="auto"/>
          <w:sz w:val="20"/>
          <w:szCs w:val="20"/>
          <w:u w:val="none"/>
        </w:rPr>
        <w:t xml:space="preserve">, judging criteria and a rubric. </w:t>
      </w:r>
    </w:p>
    <w:p w14:paraId="10B90D9C" w14:textId="77777777" w:rsidR="007A25EF" w:rsidRPr="00134735" w:rsidRDefault="007A25EF" w:rsidP="00163A84">
      <w:pPr>
        <w:spacing w:after="0" w:line="240" w:lineRule="auto"/>
        <w:contextualSpacing/>
        <w:rPr>
          <w:rFonts w:cstheme="minorHAnsi"/>
          <w:sz w:val="20"/>
          <w:szCs w:val="20"/>
        </w:rPr>
      </w:pPr>
    </w:p>
    <w:p w14:paraId="2DC86E96" w14:textId="612968E8" w:rsidR="007A25EF" w:rsidRDefault="00F71034" w:rsidP="00163A84">
      <w:pPr>
        <w:spacing w:after="0" w:line="240" w:lineRule="auto"/>
        <w:contextualSpacing/>
        <w:rPr>
          <w:rFonts w:eastAsia="Times New Roman" w:cstheme="minorHAnsi"/>
          <w:b/>
          <w:sz w:val="20"/>
          <w:szCs w:val="20"/>
        </w:rPr>
      </w:pPr>
      <w:r>
        <w:rPr>
          <w:rFonts w:eastAsia="Times New Roman" w:cstheme="minorHAnsi"/>
          <w:b/>
          <w:sz w:val="20"/>
          <w:szCs w:val="20"/>
        </w:rPr>
        <w:t>To Think About First</w:t>
      </w:r>
    </w:p>
    <w:p w14:paraId="0CAA7DCD" w14:textId="77777777" w:rsidR="007D78A4" w:rsidRPr="00134735" w:rsidRDefault="007D78A4" w:rsidP="00163A84">
      <w:pPr>
        <w:spacing w:after="0" w:line="240" w:lineRule="auto"/>
        <w:contextualSpacing/>
        <w:rPr>
          <w:rFonts w:eastAsia="Times New Roman" w:cstheme="minorHAnsi"/>
          <w:b/>
          <w:sz w:val="20"/>
          <w:szCs w:val="20"/>
        </w:rPr>
      </w:pPr>
    </w:p>
    <w:p w14:paraId="31318818" w14:textId="77777777" w:rsidR="007D78A4" w:rsidRPr="007D78A4" w:rsidRDefault="007D78A4" w:rsidP="007D78A4">
      <w:pPr>
        <w:spacing w:after="0" w:line="240" w:lineRule="auto"/>
        <w:contextualSpacing/>
        <w:rPr>
          <w:rFonts w:eastAsia="Times New Roman" w:cstheme="minorHAnsi"/>
          <w:b/>
          <w:bCs/>
          <w:i/>
          <w:iCs/>
          <w:sz w:val="20"/>
          <w:szCs w:val="20"/>
        </w:rPr>
      </w:pPr>
      <w:r w:rsidRPr="007D78A4">
        <w:rPr>
          <w:rFonts w:eastAsia="Times New Roman" w:cstheme="minorHAnsi"/>
          <w:b/>
          <w:bCs/>
          <w:i/>
          <w:iCs/>
          <w:sz w:val="20"/>
          <w:szCs w:val="20"/>
        </w:rPr>
        <w:t xml:space="preserve">“Whatever our dreams, ideas or projects, we plant a seed, nurture it and then reap the fruits of our labor.” </w:t>
      </w:r>
      <w:r w:rsidRPr="009D1A84">
        <w:rPr>
          <w:rFonts w:eastAsia="Times New Roman" w:cstheme="minorHAnsi"/>
          <w:i/>
          <w:iCs/>
          <w:sz w:val="20"/>
          <w:szCs w:val="20"/>
        </w:rPr>
        <w:t>–</w:t>
      </w:r>
      <w:r w:rsidRPr="007D78A4">
        <w:rPr>
          <w:rFonts w:eastAsia="Times New Roman" w:cstheme="minorHAnsi"/>
          <w:b/>
          <w:bCs/>
          <w:i/>
          <w:iCs/>
          <w:sz w:val="20"/>
          <w:szCs w:val="20"/>
        </w:rPr>
        <w:t xml:space="preserve"> </w:t>
      </w:r>
      <w:r w:rsidRPr="009D1A84">
        <w:rPr>
          <w:rFonts w:eastAsia="Times New Roman" w:cstheme="minorHAnsi"/>
          <w:sz w:val="20"/>
          <w:szCs w:val="20"/>
        </w:rPr>
        <w:t>Oprah Winfrey</w:t>
      </w:r>
    </w:p>
    <w:p w14:paraId="4790BF61" w14:textId="77777777" w:rsidR="007A25EF" w:rsidRPr="00134735" w:rsidRDefault="007A25EF" w:rsidP="00163A84">
      <w:pPr>
        <w:spacing w:after="0" w:line="240" w:lineRule="auto"/>
        <w:contextualSpacing/>
        <w:rPr>
          <w:rFonts w:eastAsia="Times New Roman" w:cstheme="minorHAnsi"/>
          <w:color w:val="000000"/>
          <w:sz w:val="20"/>
          <w:szCs w:val="20"/>
        </w:rPr>
      </w:pPr>
    </w:p>
    <w:p w14:paraId="328F9856" w14:textId="7AE4B43D" w:rsidR="007A25EF" w:rsidRPr="00134735" w:rsidRDefault="006F4F7D" w:rsidP="00163A84">
      <w:pPr>
        <w:spacing w:after="0" w:line="240" w:lineRule="auto"/>
        <w:contextualSpacing/>
        <w:rPr>
          <w:rFonts w:cstheme="minorHAnsi"/>
          <w:b/>
          <w:sz w:val="20"/>
          <w:szCs w:val="20"/>
        </w:rPr>
      </w:pPr>
      <w:r>
        <w:rPr>
          <w:rFonts w:cstheme="minorHAnsi"/>
          <w:b/>
          <w:sz w:val="20"/>
          <w:szCs w:val="20"/>
        </w:rPr>
        <w:t>6-8</w:t>
      </w:r>
      <w:r w:rsidR="007A25EF" w:rsidRPr="00134735">
        <w:rPr>
          <w:rFonts w:cstheme="minorHAnsi"/>
          <w:b/>
          <w:sz w:val="20"/>
          <w:szCs w:val="20"/>
        </w:rPr>
        <w:t xml:space="preserve"> Grade Writing Assignment</w:t>
      </w:r>
    </w:p>
    <w:p w14:paraId="65331D33" w14:textId="0C75C34D" w:rsidR="007D78A4" w:rsidRPr="007D78A4" w:rsidRDefault="006F4F7D" w:rsidP="007D78A4">
      <w:pPr>
        <w:spacing w:after="0" w:line="240" w:lineRule="auto"/>
        <w:contextualSpacing/>
        <w:rPr>
          <w:rFonts w:cstheme="minorHAnsi"/>
          <w:b/>
          <w:bCs/>
          <w:sz w:val="20"/>
          <w:szCs w:val="20"/>
        </w:rPr>
      </w:pPr>
      <w:r w:rsidRPr="006F4F7D">
        <w:rPr>
          <w:rFonts w:cstheme="minorHAnsi"/>
          <w:sz w:val="20"/>
          <w:szCs w:val="20"/>
        </w:rPr>
        <w:t>What do you dream about achieving in your lifetime? In this essay, you will pitch your dream to a panel of investors for “seed money” to invest in your idea. Explain what your dream is, why it is important to you and how much money it will cost. Also explain a 10-year investment plan to grow your investors’ seed money over time to pay for your dream. Include a combination of stocks, bonds and/or mutual funds, explain why you selected each position, and describe why these are promising investments. Is there anything else you could do to help ensure your success?</w:t>
      </w:r>
      <w:r w:rsidR="007D78A4" w:rsidRPr="007D78A4">
        <w:rPr>
          <w:rFonts w:cstheme="minorHAnsi"/>
          <w:sz w:val="20"/>
          <w:szCs w:val="20"/>
        </w:rPr>
        <w:t xml:space="preserve"> </w:t>
      </w:r>
    </w:p>
    <w:p w14:paraId="0E28902F" w14:textId="4530142B" w:rsidR="00B3101F" w:rsidRDefault="00B3101F" w:rsidP="0043583D">
      <w:pPr>
        <w:spacing w:after="0" w:line="240" w:lineRule="auto"/>
        <w:contextualSpacing/>
        <w:rPr>
          <w:rFonts w:cstheme="minorHAnsi"/>
          <w:i/>
          <w:sz w:val="20"/>
          <w:szCs w:val="20"/>
        </w:rPr>
      </w:pPr>
    </w:p>
    <w:p w14:paraId="34768B35" w14:textId="77777777" w:rsidR="00B3101F" w:rsidRPr="00B3101F" w:rsidRDefault="00B3101F" w:rsidP="00B3101F">
      <w:pPr>
        <w:spacing w:after="0" w:line="240" w:lineRule="auto"/>
        <w:contextualSpacing/>
        <w:rPr>
          <w:rFonts w:cstheme="minorHAnsi"/>
          <w:b/>
          <w:sz w:val="20"/>
          <w:szCs w:val="20"/>
        </w:rPr>
      </w:pPr>
      <w:r w:rsidRPr="00B3101F">
        <w:rPr>
          <w:rFonts w:cstheme="minorHAnsi"/>
          <w:b/>
          <w:sz w:val="20"/>
          <w:szCs w:val="20"/>
        </w:rPr>
        <w:t>Performance Objectives</w:t>
      </w:r>
    </w:p>
    <w:p w14:paraId="42C73603" w14:textId="77777777" w:rsidR="00B3101F" w:rsidRPr="00B3101F" w:rsidRDefault="00B3101F" w:rsidP="00B3101F">
      <w:pPr>
        <w:spacing w:after="0" w:line="240" w:lineRule="auto"/>
        <w:contextualSpacing/>
        <w:rPr>
          <w:rFonts w:cstheme="minorHAnsi"/>
          <w:sz w:val="20"/>
          <w:szCs w:val="20"/>
        </w:rPr>
      </w:pPr>
      <w:r w:rsidRPr="00B3101F">
        <w:rPr>
          <w:rFonts w:cstheme="minorHAnsi"/>
          <w:sz w:val="20"/>
          <w:szCs w:val="20"/>
        </w:rPr>
        <w:t>Students will be able to:</w:t>
      </w:r>
    </w:p>
    <w:p w14:paraId="6F6FEF0C" w14:textId="40056774"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Identify the main idea/main problem in an InvestWrite question</w:t>
      </w:r>
    </w:p>
    <w:p w14:paraId="34329705" w14:textId="0D07B38C"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Write an essay that informs and/or persuades its readers</w:t>
      </w:r>
    </w:p>
    <w:p w14:paraId="2A575D52" w14:textId="03573D47" w:rsidR="006D3B23" w:rsidRPr="006D3B23" w:rsidRDefault="00B3101F" w:rsidP="006D3B23">
      <w:pPr>
        <w:pStyle w:val="ListParagraph"/>
        <w:numPr>
          <w:ilvl w:val="0"/>
          <w:numId w:val="15"/>
        </w:numPr>
        <w:spacing w:after="0" w:line="240" w:lineRule="auto"/>
        <w:rPr>
          <w:rFonts w:cstheme="minorHAnsi"/>
          <w:sz w:val="20"/>
          <w:szCs w:val="20"/>
        </w:rPr>
      </w:pPr>
      <w:r w:rsidRPr="00534FC8">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5C087AD2" w14:textId="6F3998F0" w:rsidR="001A54F9" w:rsidRDefault="00B3101F" w:rsidP="00163A84">
      <w:pPr>
        <w:spacing w:after="0" w:line="240" w:lineRule="auto"/>
        <w:contextualSpacing/>
        <w:rPr>
          <w:rFonts w:cstheme="minorHAnsi"/>
          <w:b/>
          <w:sz w:val="20"/>
          <w:szCs w:val="20"/>
        </w:rPr>
      </w:pPr>
      <w:bookmarkStart w:id="0" w:name="Performance_Objectives"/>
      <w:bookmarkEnd w:id="0"/>
      <w:r>
        <w:rPr>
          <w:rFonts w:cstheme="minorHAnsi"/>
          <w:b/>
          <w:sz w:val="20"/>
          <w:szCs w:val="20"/>
        </w:rPr>
        <w:t>Springboard Activit</w:t>
      </w:r>
      <w:r w:rsidR="00A36BC8">
        <w:rPr>
          <w:rFonts w:cstheme="minorHAnsi"/>
          <w:b/>
          <w:sz w:val="20"/>
          <w:szCs w:val="20"/>
        </w:rPr>
        <w:t xml:space="preserve">ies </w:t>
      </w:r>
      <w:r>
        <w:rPr>
          <w:rFonts w:cstheme="minorHAnsi"/>
          <w:b/>
          <w:sz w:val="20"/>
          <w:szCs w:val="20"/>
        </w:rPr>
        <w:t>and Essay Breakdown</w:t>
      </w:r>
    </w:p>
    <w:p w14:paraId="7F599457" w14:textId="77777777" w:rsidR="007D78A4" w:rsidRDefault="007D78A4" w:rsidP="007D78A4">
      <w:pPr>
        <w:pStyle w:val="ListParagraph"/>
        <w:numPr>
          <w:ilvl w:val="0"/>
          <w:numId w:val="8"/>
        </w:numPr>
        <w:spacing w:after="0" w:line="240" w:lineRule="auto"/>
        <w:rPr>
          <w:rFonts w:cstheme="minorHAnsi"/>
          <w:sz w:val="20"/>
          <w:szCs w:val="20"/>
        </w:rPr>
      </w:pPr>
      <w:r>
        <w:rPr>
          <w:rFonts w:cstheme="minorHAnsi"/>
          <w:sz w:val="20"/>
          <w:szCs w:val="20"/>
        </w:rPr>
        <w:t>Introduce the “To Think About First” portion of the essay assignment</w:t>
      </w:r>
    </w:p>
    <w:p w14:paraId="2A9CC50B" w14:textId="7D9519A4" w:rsidR="007D78A4" w:rsidRPr="00A36BC8" w:rsidRDefault="007D78A4" w:rsidP="007D78A4">
      <w:pPr>
        <w:pStyle w:val="ListParagraph"/>
        <w:numPr>
          <w:ilvl w:val="1"/>
          <w:numId w:val="8"/>
        </w:numPr>
        <w:spacing w:after="0" w:line="240" w:lineRule="auto"/>
        <w:rPr>
          <w:rFonts w:eastAsia="Times New Roman" w:cstheme="minorHAnsi"/>
          <w:sz w:val="20"/>
          <w:szCs w:val="20"/>
        </w:rPr>
      </w:pPr>
      <w:r>
        <w:rPr>
          <w:rFonts w:eastAsia="Times New Roman" w:cstheme="minorHAnsi"/>
          <w:sz w:val="20"/>
          <w:szCs w:val="20"/>
        </w:rPr>
        <w:t>What is Oprah Winfrey referring to in this quote? Discuss the quote in p</w:t>
      </w:r>
      <w:r w:rsidR="00F9629C">
        <w:rPr>
          <w:rFonts w:eastAsia="Times New Roman" w:cstheme="minorHAnsi"/>
          <w:sz w:val="20"/>
          <w:szCs w:val="20"/>
        </w:rPr>
        <w:t>arts</w:t>
      </w:r>
      <w:bookmarkStart w:id="1" w:name="_GoBack"/>
      <w:bookmarkEnd w:id="1"/>
      <w:r>
        <w:rPr>
          <w:rFonts w:eastAsia="Times New Roman" w:cstheme="minorHAnsi"/>
          <w:sz w:val="20"/>
          <w:szCs w:val="20"/>
        </w:rPr>
        <w:t>; dreams, ideas, planting, nurturing, reaping. What do these different references mean? How can they be compared to things in our own lives? What does Oprah intend for the reader to take away from the quote? Develop other discussion related to specific things you might be studying in your classroom. Relate this discussion to the InvestWrite writing assignment.</w:t>
      </w:r>
    </w:p>
    <w:p w14:paraId="5B3FFF27" w14:textId="77777777" w:rsidR="007D78A4" w:rsidRPr="00875D2B" w:rsidRDefault="007D78A4" w:rsidP="007D78A4">
      <w:pPr>
        <w:pStyle w:val="ListParagraph"/>
        <w:numPr>
          <w:ilvl w:val="0"/>
          <w:numId w:val="8"/>
        </w:numPr>
        <w:spacing w:after="0" w:line="240" w:lineRule="auto"/>
        <w:rPr>
          <w:rFonts w:cstheme="minorHAnsi"/>
          <w:i/>
          <w:sz w:val="20"/>
          <w:szCs w:val="20"/>
        </w:rPr>
      </w:pPr>
      <w:r>
        <w:rPr>
          <w:rFonts w:cstheme="minorHAnsi"/>
          <w:sz w:val="20"/>
          <w:szCs w:val="20"/>
        </w:rPr>
        <w:t xml:space="preserve">Ask students about the first sentence in the essay writing assignment and have them create lists. </w:t>
      </w:r>
      <w:r>
        <w:rPr>
          <w:rFonts w:cstheme="minorHAnsi"/>
          <w:i/>
          <w:iCs/>
          <w:sz w:val="20"/>
          <w:szCs w:val="20"/>
        </w:rPr>
        <w:t>What do you dream about achieving in your lifetime?</w:t>
      </w:r>
      <w:r>
        <w:rPr>
          <w:rFonts w:cstheme="minorHAnsi"/>
          <w:sz w:val="20"/>
          <w:szCs w:val="20"/>
        </w:rPr>
        <w:t xml:space="preserve"> This can be anything related to their future, not limited to business ventures and retirement plans. Encourage them to think specifically about how those general goals could be accomplished.</w:t>
      </w:r>
    </w:p>
    <w:p w14:paraId="226BA53B" w14:textId="77777777" w:rsidR="007D78A4" w:rsidRPr="007D78A4" w:rsidRDefault="007D78A4" w:rsidP="007D78A4">
      <w:pPr>
        <w:pStyle w:val="ListParagraph"/>
        <w:numPr>
          <w:ilvl w:val="0"/>
          <w:numId w:val="8"/>
        </w:numPr>
        <w:spacing w:after="0" w:line="240" w:lineRule="auto"/>
        <w:rPr>
          <w:rFonts w:cstheme="minorHAnsi"/>
          <w:i/>
          <w:sz w:val="20"/>
          <w:szCs w:val="20"/>
        </w:rPr>
      </w:pPr>
      <w:r>
        <w:rPr>
          <w:rFonts w:cstheme="minorHAnsi"/>
          <w:sz w:val="20"/>
          <w:szCs w:val="20"/>
        </w:rPr>
        <w:t>Encourage them to dream big!</w:t>
      </w:r>
    </w:p>
    <w:p w14:paraId="4796FD6E" w14:textId="77777777" w:rsidR="007D78A4" w:rsidRDefault="007D78A4" w:rsidP="007D78A4">
      <w:pPr>
        <w:spacing w:after="0" w:line="240" w:lineRule="auto"/>
        <w:rPr>
          <w:rFonts w:cstheme="minorHAnsi"/>
          <w:sz w:val="20"/>
          <w:szCs w:val="20"/>
        </w:rPr>
      </w:pPr>
    </w:p>
    <w:p w14:paraId="402EB700" w14:textId="77777777" w:rsidR="007D78A4" w:rsidRDefault="007D78A4" w:rsidP="007D78A4">
      <w:pPr>
        <w:spacing w:after="0" w:line="240" w:lineRule="auto"/>
        <w:rPr>
          <w:rFonts w:cstheme="minorHAnsi"/>
          <w:sz w:val="20"/>
          <w:szCs w:val="20"/>
        </w:rPr>
      </w:pPr>
    </w:p>
    <w:p w14:paraId="400202DC" w14:textId="77777777" w:rsidR="007D78A4" w:rsidRDefault="007D78A4" w:rsidP="007D78A4">
      <w:pPr>
        <w:spacing w:after="0" w:line="240" w:lineRule="auto"/>
        <w:rPr>
          <w:rFonts w:cstheme="minorHAnsi"/>
          <w:sz w:val="20"/>
          <w:szCs w:val="20"/>
        </w:rPr>
      </w:pPr>
    </w:p>
    <w:p w14:paraId="412C51EF" w14:textId="5B2F48A0" w:rsidR="007D78A4" w:rsidRPr="007D78A4" w:rsidRDefault="007D78A4" w:rsidP="007D78A4">
      <w:pPr>
        <w:spacing w:after="0" w:line="240" w:lineRule="auto"/>
        <w:rPr>
          <w:rFonts w:cstheme="minorHAnsi"/>
          <w:i/>
          <w:sz w:val="20"/>
          <w:szCs w:val="20"/>
        </w:rPr>
      </w:pPr>
      <w:r w:rsidRPr="007D78A4">
        <w:rPr>
          <w:rFonts w:cstheme="minorHAnsi"/>
          <w:sz w:val="20"/>
          <w:szCs w:val="20"/>
        </w:rPr>
        <w:t xml:space="preserve"> </w:t>
      </w:r>
    </w:p>
    <w:p w14:paraId="72CF68B0" w14:textId="76AB4E7F" w:rsidR="007D78A4" w:rsidRPr="007D78A4" w:rsidRDefault="007D78A4" w:rsidP="007D78A4">
      <w:pPr>
        <w:pStyle w:val="ListParagraph"/>
        <w:numPr>
          <w:ilvl w:val="0"/>
          <w:numId w:val="8"/>
        </w:numPr>
        <w:spacing w:after="0" w:line="240" w:lineRule="auto"/>
        <w:rPr>
          <w:rFonts w:cstheme="minorHAnsi"/>
          <w:i/>
          <w:sz w:val="20"/>
          <w:szCs w:val="20"/>
        </w:rPr>
      </w:pPr>
      <w:r>
        <w:rPr>
          <w:rFonts w:cstheme="minorHAnsi"/>
          <w:sz w:val="20"/>
          <w:szCs w:val="20"/>
        </w:rPr>
        <w:lastRenderedPageBreak/>
        <w:t>Encourage discussion about why these dreams and goals are important and who they might benefit.</w:t>
      </w:r>
    </w:p>
    <w:p w14:paraId="19F02F30" w14:textId="14EEEB81" w:rsidR="007D78A4" w:rsidRPr="004B4889" w:rsidRDefault="00331F11" w:rsidP="007D78A4">
      <w:pPr>
        <w:pStyle w:val="ListParagraph"/>
        <w:numPr>
          <w:ilvl w:val="0"/>
          <w:numId w:val="8"/>
        </w:numPr>
        <w:spacing w:after="0" w:line="240" w:lineRule="auto"/>
        <w:rPr>
          <w:rFonts w:cstheme="minorHAnsi"/>
          <w:i/>
          <w:sz w:val="20"/>
          <w:szCs w:val="20"/>
        </w:rPr>
      </w:pPr>
      <w:r>
        <w:rPr>
          <w:rFonts w:cstheme="minorHAnsi"/>
          <w:sz w:val="20"/>
          <w:szCs w:val="20"/>
        </w:rPr>
        <w:t>Have students create lists</w:t>
      </w:r>
      <w:r w:rsidR="007D78A4">
        <w:rPr>
          <w:rFonts w:cstheme="minorHAnsi"/>
          <w:sz w:val="20"/>
          <w:szCs w:val="20"/>
        </w:rPr>
        <w:t xml:space="preserve"> and compile a class list.</w:t>
      </w:r>
    </w:p>
    <w:p w14:paraId="2E4EF2AB" w14:textId="77777777" w:rsidR="007D78A4" w:rsidRPr="00F3020B" w:rsidRDefault="007D78A4" w:rsidP="007D78A4">
      <w:pPr>
        <w:pStyle w:val="ListParagraph"/>
        <w:numPr>
          <w:ilvl w:val="0"/>
          <w:numId w:val="8"/>
        </w:numPr>
        <w:spacing w:after="0" w:line="240" w:lineRule="auto"/>
        <w:rPr>
          <w:rFonts w:cstheme="minorHAnsi"/>
          <w:i/>
          <w:sz w:val="20"/>
          <w:szCs w:val="20"/>
        </w:rPr>
      </w:pPr>
      <w:r>
        <w:rPr>
          <w:rFonts w:cstheme="minorHAnsi"/>
          <w:sz w:val="20"/>
          <w:szCs w:val="20"/>
        </w:rPr>
        <w:t>Discuss: How much money would be necessary to save to accomplish these goals?</w:t>
      </w:r>
    </w:p>
    <w:p w14:paraId="61320141" w14:textId="5091412C" w:rsidR="007D78A4" w:rsidRPr="00E72252" w:rsidRDefault="007D78A4" w:rsidP="00E72252">
      <w:pPr>
        <w:pStyle w:val="ListParagraph"/>
        <w:numPr>
          <w:ilvl w:val="0"/>
          <w:numId w:val="8"/>
        </w:numPr>
        <w:rPr>
          <w:rFonts w:cstheme="minorHAnsi"/>
          <w:sz w:val="20"/>
          <w:szCs w:val="20"/>
        </w:rPr>
      </w:pPr>
      <w:r w:rsidRPr="00E72252">
        <w:rPr>
          <w:rFonts w:cstheme="minorHAnsi"/>
          <w:sz w:val="20"/>
          <w:szCs w:val="20"/>
        </w:rPr>
        <w:t xml:space="preserve">Discuss: </w:t>
      </w:r>
      <w:r w:rsidR="00E72252" w:rsidRPr="00E72252">
        <w:rPr>
          <w:rFonts w:cstheme="minorHAnsi"/>
          <w:sz w:val="20"/>
          <w:szCs w:val="20"/>
        </w:rPr>
        <w:t xml:space="preserve">What combination of stocks, bonds and/or mutual funds would you select for your plan to be successful over 10 years? </w:t>
      </w:r>
    </w:p>
    <w:p w14:paraId="5666F4FA" w14:textId="77777777" w:rsidR="007D78A4" w:rsidRPr="007459BA" w:rsidRDefault="007D78A4" w:rsidP="007D78A4">
      <w:pPr>
        <w:pStyle w:val="ListParagraph"/>
        <w:numPr>
          <w:ilvl w:val="0"/>
          <w:numId w:val="8"/>
        </w:numPr>
        <w:spacing w:after="0" w:line="240" w:lineRule="auto"/>
        <w:rPr>
          <w:rFonts w:cstheme="minorHAnsi"/>
          <w:sz w:val="20"/>
          <w:szCs w:val="20"/>
        </w:rPr>
      </w:pPr>
      <w:r>
        <w:rPr>
          <w:rFonts w:cstheme="minorHAnsi"/>
          <w:sz w:val="20"/>
          <w:szCs w:val="20"/>
        </w:rPr>
        <w:t>Discuss: Why would these be good investments?</w:t>
      </w:r>
    </w:p>
    <w:p w14:paraId="46D0F6E8" w14:textId="57AF5CC2" w:rsidR="007D78A4" w:rsidRDefault="007D78A4" w:rsidP="007D78A4">
      <w:pPr>
        <w:pStyle w:val="ListParagraph"/>
        <w:numPr>
          <w:ilvl w:val="0"/>
          <w:numId w:val="8"/>
        </w:numPr>
        <w:spacing w:after="0" w:line="240" w:lineRule="auto"/>
        <w:rPr>
          <w:rFonts w:cstheme="minorHAnsi"/>
          <w:sz w:val="20"/>
          <w:szCs w:val="20"/>
        </w:rPr>
      </w:pPr>
      <w:r>
        <w:rPr>
          <w:rFonts w:cstheme="minorHAnsi"/>
          <w:sz w:val="20"/>
          <w:szCs w:val="20"/>
        </w:rPr>
        <w:t>Discuss: How could you convince an investor that your plan would be successful?</w:t>
      </w:r>
    </w:p>
    <w:p w14:paraId="7D865025" w14:textId="3E0F054E" w:rsidR="007D78A4" w:rsidRPr="004E5235" w:rsidRDefault="007D78A4" w:rsidP="007D78A4">
      <w:pPr>
        <w:pStyle w:val="ListParagraph"/>
        <w:numPr>
          <w:ilvl w:val="0"/>
          <w:numId w:val="8"/>
        </w:numPr>
        <w:spacing w:after="0" w:line="240" w:lineRule="auto"/>
        <w:rPr>
          <w:rFonts w:cstheme="minorHAnsi"/>
          <w:sz w:val="20"/>
          <w:szCs w:val="20"/>
        </w:rPr>
      </w:pPr>
      <w:r>
        <w:rPr>
          <w:rFonts w:cstheme="minorHAnsi"/>
          <w:sz w:val="20"/>
          <w:szCs w:val="20"/>
        </w:rPr>
        <w:t xml:space="preserve">Think About and Discuss: What kinds of things would also contribute to your success? </w:t>
      </w:r>
    </w:p>
    <w:p w14:paraId="4107CE18" w14:textId="58F325FB" w:rsidR="00163A84" w:rsidRPr="004E5235" w:rsidRDefault="00163A84" w:rsidP="00163A84">
      <w:pPr>
        <w:spacing w:after="0" w:line="240" w:lineRule="auto"/>
        <w:contextualSpacing/>
        <w:jc w:val="center"/>
        <w:rPr>
          <w:rFonts w:cstheme="minorHAnsi"/>
          <w:b/>
          <w:sz w:val="20"/>
          <w:szCs w:val="20"/>
        </w:rPr>
      </w:pPr>
    </w:p>
    <w:p w14:paraId="3E8EA34C" w14:textId="6E03C7C1" w:rsidR="00B3101F" w:rsidRPr="00B511A2" w:rsidRDefault="00B3101F" w:rsidP="00B511A2">
      <w:pPr>
        <w:pStyle w:val="ListParagraph"/>
        <w:numPr>
          <w:ilvl w:val="0"/>
          <w:numId w:val="13"/>
        </w:numPr>
        <w:spacing w:after="0" w:line="240" w:lineRule="auto"/>
        <w:rPr>
          <w:rFonts w:cstheme="minorHAnsi"/>
          <w:b/>
          <w:i/>
          <w:sz w:val="20"/>
          <w:szCs w:val="20"/>
        </w:rPr>
      </w:pPr>
      <w:r w:rsidRPr="004E5235">
        <w:rPr>
          <w:rFonts w:cstheme="minorHAnsi"/>
          <w:b/>
          <w:sz w:val="20"/>
          <w:szCs w:val="20"/>
        </w:rPr>
        <w:t>Explain t</w:t>
      </w:r>
      <w:r w:rsidR="00EA723E" w:rsidRPr="004E5235">
        <w:rPr>
          <w:rFonts w:cstheme="minorHAnsi"/>
          <w:b/>
          <w:sz w:val="20"/>
          <w:szCs w:val="20"/>
        </w:rPr>
        <w:t>o students t</w:t>
      </w:r>
      <w:r w:rsidRPr="004E5235">
        <w:rPr>
          <w:rFonts w:cstheme="minorHAnsi"/>
          <w:b/>
          <w:sz w:val="20"/>
          <w:szCs w:val="20"/>
        </w:rPr>
        <w:t>hey will have the opportunity to demonstrate what they are interested in and what they have learned in an InvestWrite essay</w:t>
      </w:r>
      <w:r w:rsidR="00A36BC8" w:rsidRPr="004E5235">
        <w:rPr>
          <w:rFonts w:cstheme="minorHAnsi"/>
          <w:b/>
          <w:sz w:val="20"/>
          <w:szCs w:val="20"/>
        </w:rPr>
        <w:t>.</w:t>
      </w:r>
      <w:r w:rsidR="00DD3BF8" w:rsidRPr="004E5235">
        <w:rPr>
          <w:rFonts w:cstheme="minorHAnsi"/>
          <w:b/>
          <w:sz w:val="20"/>
          <w:szCs w:val="20"/>
        </w:rPr>
        <w:t xml:space="preserve"> You can go to the website, or have your students go to the website</w:t>
      </w:r>
      <w:r w:rsidR="00DD3BF8">
        <w:rPr>
          <w:rFonts w:cstheme="minorHAnsi"/>
          <w:b/>
          <w:sz w:val="20"/>
          <w:szCs w:val="20"/>
        </w:rPr>
        <w:t xml:space="preserve"> and check out the prizes and the “News” section to generate excitement. </w:t>
      </w:r>
    </w:p>
    <w:p w14:paraId="6EEEE09A" w14:textId="5D2B5C9E" w:rsidR="007A5A8B" w:rsidRDefault="007A5A8B" w:rsidP="00163A84">
      <w:pPr>
        <w:spacing w:after="0" w:line="240" w:lineRule="auto"/>
        <w:contextualSpacing/>
        <w:jc w:val="center"/>
        <w:rPr>
          <w:rFonts w:cstheme="minorHAnsi"/>
          <w:b/>
          <w:sz w:val="20"/>
          <w:szCs w:val="20"/>
        </w:rPr>
      </w:pPr>
    </w:p>
    <w:p w14:paraId="7B470023" w14:textId="67A1FA0E" w:rsidR="00EA723E"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Distribute the</w:t>
      </w:r>
      <w:r w:rsidR="007C64BB" w:rsidRPr="00B511A2">
        <w:rPr>
          <w:rFonts w:cstheme="minorHAnsi"/>
          <w:b/>
          <w:color w:val="FF0000"/>
          <w:sz w:val="20"/>
          <w:szCs w:val="20"/>
        </w:rPr>
        <w:t xml:space="preserve"> </w:t>
      </w:r>
      <w:bookmarkStart w:id="2" w:name="_Hlk20923225"/>
      <w:r w:rsidRPr="00B511A2">
        <w:rPr>
          <w:rFonts w:cstheme="minorHAnsi"/>
          <w:b/>
          <w:color w:val="FF0000"/>
          <w:sz w:val="20"/>
          <w:szCs w:val="20"/>
        </w:rPr>
        <w:t>Assignment</w:t>
      </w:r>
      <w:r w:rsidR="00DD3BF8">
        <w:rPr>
          <w:rFonts w:cstheme="minorHAnsi"/>
          <w:b/>
          <w:color w:val="FF0000"/>
          <w:sz w:val="20"/>
          <w:szCs w:val="20"/>
        </w:rPr>
        <w:t xml:space="preserve"> Organizer</w:t>
      </w:r>
      <w:r w:rsidRPr="00B511A2">
        <w:rPr>
          <w:rFonts w:cstheme="minorHAnsi"/>
          <w:b/>
          <w:color w:val="FF0000"/>
          <w:sz w:val="20"/>
          <w:szCs w:val="20"/>
        </w:rPr>
        <w:t xml:space="preserve"> </w:t>
      </w:r>
      <w:bookmarkEnd w:id="2"/>
      <w:r w:rsidR="00EA723E" w:rsidRPr="00B511A2">
        <w:rPr>
          <w:rFonts w:cstheme="minorHAnsi"/>
          <w:b/>
          <w:sz w:val="20"/>
          <w:szCs w:val="20"/>
        </w:rPr>
        <w:t xml:space="preserve">(available </w:t>
      </w:r>
      <w:r w:rsidR="00911117">
        <w:rPr>
          <w:rFonts w:cstheme="minorHAnsi"/>
          <w:b/>
          <w:sz w:val="20"/>
          <w:szCs w:val="20"/>
        </w:rPr>
        <w:t>to download from our website</w:t>
      </w:r>
      <w:r w:rsidR="00EA723E" w:rsidRPr="00B511A2">
        <w:rPr>
          <w:rFonts w:cstheme="minorHAnsi"/>
          <w:b/>
          <w:sz w:val="20"/>
          <w:szCs w:val="20"/>
        </w:rPr>
        <w:t xml:space="preserve">) </w:t>
      </w:r>
      <w:r w:rsidRPr="00B511A2">
        <w:rPr>
          <w:rFonts w:cstheme="minorHAnsi"/>
          <w:b/>
          <w:sz w:val="20"/>
          <w:szCs w:val="20"/>
        </w:rPr>
        <w:t xml:space="preserve">or </w:t>
      </w:r>
      <w:r w:rsidR="00911117">
        <w:rPr>
          <w:rFonts w:cstheme="minorHAnsi"/>
          <w:b/>
          <w:sz w:val="20"/>
          <w:szCs w:val="20"/>
        </w:rPr>
        <w:t>go directly to</w:t>
      </w:r>
      <w:r w:rsidRPr="00B511A2">
        <w:rPr>
          <w:rFonts w:cstheme="minorHAnsi"/>
          <w:b/>
          <w:sz w:val="20"/>
          <w:szCs w:val="20"/>
        </w:rPr>
        <w:t xml:space="preserve"> the website to 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3211FDB1" w:rsidR="007A5A8B"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B511A2">
        <w:rPr>
          <w:rFonts w:cstheme="minorHAnsi"/>
          <w:b/>
          <w:color w:val="FF0000"/>
          <w:sz w:val="20"/>
          <w:szCs w:val="20"/>
        </w:rPr>
        <w:t>Rules and Guidelines</w:t>
      </w:r>
      <w:r w:rsidR="00EA723E"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p>
    <w:p w14:paraId="02EB1077" w14:textId="0EE34C92" w:rsidR="00EA723E" w:rsidRDefault="00EA723E" w:rsidP="00B3101F">
      <w:pPr>
        <w:spacing w:after="0" w:line="240" w:lineRule="auto"/>
        <w:contextualSpacing/>
        <w:rPr>
          <w:rFonts w:cstheme="minorHAnsi"/>
          <w:b/>
          <w:sz w:val="20"/>
          <w:szCs w:val="20"/>
        </w:rPr>
      </w:pPr>
    </w:p>
    <w:p w14:paraId="48091D65" w14:textId="6BCCC395" w:rsidR="0074670B" w:rsidRPr="00B511A2" w:rsidRDefault="00EA723E"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B511A2">
        <w:rPr>
          <w:rFonts w:cstheme="minorHAnsi"/>
          <w:b/>
          <w:color w:val="FF0000"/>
          <w:sz w:val="20"/>
          <w:szCs w:val="20"/>
        </w:rPr>
        <w:t>Judging Criteria</w:t>
      </w:r>
      <w:r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4670B" w:rsidRPr="00B511A2">
        <w:rPr>
          <w:rFonts w:cstheme="minorHAnsi"/>
          <w:b/>
          <w:sz w:val="20"/>
          <w:szCs w:val="20"/>
        </w:rPr>
        <w:t xml:space="preserve">Consult the </w:t>
      </w:r>
      <w:r w:rsidR="00B511A2">
        <w:rPr>
          <w:rFonts w:cstheme="minorHAnsi"/>
          <w:b/>
          <w:sz w:val="20"/>
          <w:szCs w:val="20"/>
        </w:rPr>
        <w:t xml:space="preserve">related </w:t>
      </w:r>
      <w:r w:rsidR="0074670B" w:rsidRPr="00B511A2">
        <w:rPr>
          <w:rFonts w:cstheme="minorHAnsi"/>
          <w:b/>
          <w:color w:val="FF0000"/>
          <w:sz w:val="20"/>
          <w:szCs w:val="20"/>
        </w:rPr>
        <w:t xml:space="preserve">Grading Rubric </w:t>
      </w:r>
      <w:r w:rsidR="0074670B" w:rsidRPr="00B511A2">
        <w:rPr>
          <w:rFonts w:cstheme="minorHAnsi"/>
          <w:b/>
          <w:sz w:val="20"/>
          <w:szCs w:val="20"/>
        </w:rPr>
        <w:t xml:space="preserve">below. </w:t>
      </w:r>
    </w:p>
    <w:p w14:paraId="526170AC" w14:textId="2F89A9FB" w:rsidR="007A5A8B" w:rsidRDefault="007A5A8B" w:rsidP="00163A84">
      <w:pPr>
        <w:spacing w:after="0" w:line="240" w:lineRule="auto"/>
        <w:contextualSpacing/>
        <w:jc w:val="center"/>
        <w:rPr>
          <w:rFonts w:cstheme="minorHAnsi"/>
          <w:b/>
          <w:sz w:val="20"/>
          <w:szCs w:val="20"/>
        </w:rPr>
      </w:pPr>
    </w:p>
    <w:p w14:paraId="4F4ABC7A" w14:textId="7E9C0F11" w:rsidR="00B3101F" w:rsidRPr="00B511A2" w:rsidRDefault="00B3101F" w:rsidP="00B511A2">
      <w:pPr>
        <w:pStyle w:val="ListParagraph"/>
        <w:numPr>
          <w:ilvl w:val="0"/>
          <w:numId w:val="13"/>
        </w:numPr>
        <w:spacing w:after="0" w:line="240" w:lineRule="auto"/>
        <w:rPr>
          <w:rFonts w:cstheme="minorHAnsi"/>
          <w:b/>
          <w:sz w:val="20"/>
          <w:szCs w:val="20"/>
        </w:rPr>
      </w:pPr>
      <w:bookmarkStart w:id="3" w:name="_Hlk1563780"/>
      <w:r w:rsidRPr="00B511A2">
        <w:rPr>
          <w:rFonts w:cstheme="minorHAnsi"/>
          <w:b/>
          <w:sz w:val="20"/>
          <w:szCs w:val="20"/>
        </w:rPr>
        <w:t xml:space="preserve">Read the background </w:t>
      </w:r>
      <w:r w:rsidR="00E9000A">
        <w:rPr>
          <w:rFonts w:cstheme="minorHAnsi"/>
          <w:b/>
          <w:sz w:val="20"/>
          <w:szCs w:val="20"/>
        </w:rPr>
        <w:t xml:space="preserve">(“To Think About First”) </w:t>
      </w:r>
      <w:r w:rsidRPr="00B511A2">
        <w:rPr>
          <w:rFonts w:cstheme="minorHAnsi"/>
          <w:b/>
          <w:sz w:val="20"/>
          <w:szCs w:val="20"/>
        </w:rPr>
        <w:t xml:space="preserve">and </w:t>
      </w:r>
      <w:r w:rsidR="00E9000A">
        <w:rPr>
          <w:rFonts w:cstheme="minorHAnsi"/>
          <w:b/>
          <w:sz w:val="20"/>
          <w:szCs w:val="20"/>
        </w:rPr>
        <w:t>the writing assignment for your grade level</w:t>
      </w:r>
      <w:r w:rsidRPr="00B511A2">
        <w:rPr>
          <w:rFonts w:cstheme="minorHAnsi"/>
          <w:b/>
          <w:sz w:val="20"/>
          <w:szCs w:val="20"/>
        </w:rPr>
        <w:t xml:space="preserve"> aloud and review what it is asking.</w:t>
      </w:r>
    </w:p>
    <w:bookmarkEnd w:id="3"/>
    <w:p w14:paraId="283636B7" w14:textId="75CEA24B" w:rsidR="00B3101F" w:rsidRDefault="00B3101F" w:rsidP="00B3101F">
      <w:pPr>
        <w:spacing w:after="0" w:line="240" w:lineRule="auto"/>
        <w:contextualSpacing/>
        <w:rPr>
          <w:rFonts w:cstheme="minorHAnsi"/>
          <w:b/>
          <w:sz w:val="20"/>
          <w:szCs w:val="20"/>
        </w:rPr>
      </w:pPr>
    </w:p>
    <w:p w14:paraId="3CC39DB5" w14:textId="7483B6F4" w:rsidR="006D3B23" w:rsidRPr="006D3B23" w:rsidRDefault="006D3B23" w:rsidP="006D3B23">
      <w:pPr>
        <w:pStyle w:val="ListParagraph"/>
        <w:numPr>
          <w:ilvl w:val="0"/>
          <w:numId w:val="13"/>
        </w:numPr>
        <w:spacing w:after="0" w:line="240" w:lineRule="auto"/>
        <w:rPr>
          <w:rFonts w:cstheme="minorHAnsi"/>
          <w:b/>
          <w:sz w:val="20"/>
          <w:szCs w:val="20"/>
        </w:rPr>
      </w:pPr>
      <w:r w:rsidRPr="006D3B23">
        <w:rPr>
          <w:rFonts w:cstheme="minorHAnsi"/>
          <w:b/>
          <w:sz w:val="20"/>
          <w:szCs w:val="20"/>
        </w:rPr>
        <w:t>Organize Your Essay</w:t>
      </w:r>
      <w:r w:rsidR="00053C4A">
        <w:rPr>
          <w:rFonts w:cstheme="minorHAnsi"/>
          <w:b/>
          <w:sz w:val="20"/>
          <w:szCs w:val="20"/>
        </w:rPr>
        <w:t xml:space="preserve">-Included in </w:t>
      </w:r>
      <w:r w:rsidR="00053C4A" w:rsidRPr="00B511A2">
        <w:rPr>
          <w:rFonts w:cstheme="minorHAnsi"/>
          <w:b/>
          <w:color w:val="FF0000"/>
          <w:sz w:val="20"/>
          <w:szCs w:val="20"/>
        </w:rPr>
        <w:t>Assignment</w:t>
      </w:r>
      <w:r w:rsidR="00053C4A">
        <w:rPr>
          <w:rFonts w:cstheme="minorHAnsi"/>
          <w:b/>
          <w:color w:val="FF0000"/>
          <w:sz w:val="20"/>
          <w:szCs w:val="20"/>
        </w:rPr>
        <w:t xml:space="preserve"> Organizer </w:t>
      </w:r>
      <w:r w:rsidR="00053C4A">
        <w:rPr>
          <w:rFonts w:cstheme="minorHAnsi"/>
          <w:b/>
          <w:sz w:val="20"/>
          <w:szCs w:val="20"/>
        </w:rPr>
        <w:t xml:space="preserve">mentioned above. </w:t>
      </w:r>
    </w:p>
    <w:p w14:paraId="6945A78F" w14:textId="481655E3" w:rsidR="007D78A4" w:rsidRPr="00053C4A" w:rsidRDefault="00053C4A" w:rsidP="007D78A4">
      <w:pPr>
        <w:pStyle w:val="ListParagraph"/>
        <w:numPr>
          <w:ilvl w:val="0"/>
          <w:numId w:val="14"/>
        </w:numPr>
        <w:spacing w:after="0" w:line="240" w:lineRule="auto"/>
        <w:rPr>
          <w:rFonts w:cstheme="minorHAnsi"/>
          <w:i/>
          <w:sz w:val="20"/>
          <w:szCs w:val="20"/>
        </w:rPr>
      </w:pPr>
      <w:r w:rsidRPr="00053C4A">
        <w:rPr>
          <w:rFonts w:cstheme="minorHAnsi"/>
          <w:sz w:val="20"/>
          <w:szCs w:val="20"/>
        </w:rPr>
        <w:t>What do you dream about achieving in your lifetime?</w:t>
      </w:r>
    </w:p>
    <w:p w14:paraId="1BE9D18D" w14:textId="721D4720" w:rsidR="00053C4A" w:rsidRDefault="00053C4A" w:rsidP="007D78A4">
      <w:pPr>
        <w:pStyle w:val="ListParagraph"/>
        <w:numPr>
          <w:ilvl w:val="0"/>
          <w:numId w:val="14"/>
        </w:numPr>
        <w:spacing w:after="0" w:line="240" w:lineRule="auto"/>
        <w:rPr>
          <w:rFonts w:cstheme="minorHAnsi"/>
          <w:iCs/>
          <w:sz w:val="20"/>
          <w:szCs w:val="20"/>
        </w:rPr>
      </w:pPr>
      <w:r w:rsidRPr="00053C4A">
        <w:rPr>
          <w:rFonts w:cstheme="minorHAnsi"/>
          <w:iCs/>
          <w:sz w:val="20"/>
          <w:szCs w:val="20"/>
        </w:rPr>
        <w:t xml:space="preserve">In this essay, you will pitch your dream to a panel of investors for “seed money” to invest in your idea.  Explain what your dream is, why is it important to you and how much money it will cost.  </w:t>
      </w:r>
    </w:p>
    <w:p w14:paraId="683E7CFA" w14:textId="35304FC8" w:rsidR="00053C4A" w:rsidRDefault="00053C4A" w:rsidP="007D78A4">
      <w:pPr>
        <w:pStyle w:val="ListParagraph"/>
        <w:numPr>
          <w:ilvl w:val="0"/>
          <w:numId w:val="14"/>
        </w:numPr>
        <w:spacing w:after="0" w:line="240" w:lineRule="auto"/>
        <w:rPr>
          <w:rFonts w:cstheme="minorHAnsi"/>
          <w:iCs/>
          <w:sz w:val="20"/>
          <w:szCs w:val="20"/>
        </w:rPr>
      </w:pPr>
      <w:r w:rsidRPr="00053C4A">
        <w:rPr>
          <w:rFonts w:cstheme="minorHAnsi"/>
          <w:iCs/>
          <w:sz w:val="20"/>
          <w:szCs w:val="20"/>
        </w:rPr>
        <w:t>Also explain a 10-year investment plan to grow your investors seed money over time to pay for your dream.  Include a combination of stocks, bonds and/or mutual funds, explain why</w:t>
      </w:r>
      <w:r w:rsidR="00010865">
        <w:rPr>
          <w:rFonts w:cstheme="minorHAnsi"/>
          <w:iCs/>
          <w:sz w:val="20"/>
          <w:szCs w:val="20"/>
        </w:rPr>
        <w:t xml:space="preserve"> you</w:t>
      </w:r>
      <w:r w:rsidRPr="00053C4A">
        <w:rPr>
          <w:rFonts w:cstheme="minorHAnsi"/>
          <w:iCs/>
          <w:sz w:val="20"/>
          <w:szCs w:val="20"/>
        </w:rPr>
        <w:t xml:space="preserve"> selected each position, and describe why these are promising investments.  </w:t>
      </w:r>
    </w:p>
    <w:p w14:paraId="2EE1E827" w14:textId="00590C44" w:rsidR="00053C4A" w:rsidRPr="00053C4A" w:rsidRDefault="00053C4A" w:rsidP="007D78A4">
      <w:pPr>
        <w:pStyle w:val="ListParagraph"/>
        <w:numPr>
          <w:ilvl w:val="0"/>
          <w:numId w:val="14"/>
        </w:numPr>
        <w:spacing w:after="0" w:line="240" w:lineRule="auto"/>
        <w:rPr>
          <w:rFonts w:cstheme="minorHAnsi"/>
          <w:iCs/>
          <w:sz w:val="20"/>
          <w:szCs w:val="20"/>
        </w:rPr>
      </w:pPr>
      <w:r w:rsidRPr="00053C4A">
        <w:rPr>
          <w:rFonts w:cstheme="minorHAnsi"/>
          <w:iCs/>
          <w:sz w:val="20"/>
          <w:szCs w:val="20"/>
        </w:rPr>
        <w:t>Is there anything else you could do to help ensure your success?</w:t>
      </w:r>
    </w:p>
    <w:p w14:paraId="40EB4356" w14:textId="77777777" w:rsidR="007D78A4" w:rsidRPr="007D78A4" w:rsidRDefault="007D78A4" w:rsidP="007D78A4">
      <w:pPr>
        <w:pStyle w:val="ListParagraph"/>
        <w:spacing w:after="0" w:line="240" w:lineRule="auto"/>
        <w:ind w:left="1080"/>
        <w:rPr>
          <w:rFonts w:cstheme="minorHAnsi"/>
          <w:i/>
          <w:sz w:val="20"/>
          <w:szCs w:val="20"/>
        </w:rPr>
      </w:pPr>
    </w:p>
    <w:p w14:paraId="7DB26850" w14:textId="3F60CBCC"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p>
    <w:p w14:paraId="10668076" w14:textId="77777777" w:rsidR="00397B36" w:rsidRPr="00397B36" w:rsidRDefault="00397B36" w:rsidP="00397B36">
      <w:pPr>
        <w:spacing w:after="0" w:line="240" w:lineRule="auto"/>
        <w:rPr>
          <w:rFonts w:cstheme="minorHAnsi"/>
          <w:b/>
          <w:sz w:val="20"/>
          <w:szCs w:val="20"/>
        </w:rPr>
      </w:pPr>
    </w:p>
    <w:p w14:paraId="046FD15A" w14:textId="4FCCA657"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154739">
        <w:rPr>
          <w:rFonts w:cstheme="minorHAnsi"/>
          <w:b/>
          <w:sz w:val="20"/>
          <w:szCs w:val="20"/>
        </w:rPr>
        <w:t>discuss classroom process regarding final submission including dates. (Be sure to refer to Rules and Guidelines, below)</w:t>
      </w:r>
      <w:r w:rsidR="00911117">
        <w:rPr>
          <w:rFonts w:cstheme="minorHAnsi"/>
          <w:b/>
          <w:sz w:val="20"/>
          <w:szCs w:val="20"/>
        </w:rPr>
        <w:t xml:space="preserve"> </w:t>
      </w:r>
      <w:r w:rsidR="00911117">
        <w:rPr>
          <w:rFonts w:cstheme="minorHAnsi"/>
          <w:bCs/>
          <w:sz w:val="20"/>
          <w:szCs w:val="20"/>
        </w:rPr>
        <w:t xml:space="preserve">The last two pages of the </w:t>
      </w:r>
      <w:r w:rsidR="00911117" w:rsidRPr="00911117">
        <w:rPr>
          <w:rFonts w:cstheme="minorHAnsi"/>
          <w:b/>
          <w:color w:val="FF0000"/>
          <w:sz w:val="20"/>
          <w:szCs w:val="20"/>
        </w:rPr>
        <w:t>Assignment Organizer</w:t>
      </w:r>
      <w:r w:rsidR="00911117" w:rsidRPr="00911117">
        <w:rPr>
          <w:rFonts w:cstheme="minorHAnsi"/>
          <w:bCs/>
          <w:color w:val="FF0000"/>
          <w:sz w:val="20"/>
          <w:szCs w:val="20"/>
        </w:rPr>
        <w:t xml:space="preserve"> </w:t>
      </w:r>
      <w:r w:rsidR="00911117">
        <w:rPr>
          <w:rFonts w:cstheme="minorHAnsi"/>
          <w:bCs/>
          <w:sz w:val="20"/>
          <w:szCs w:val="20"/>
        </w:rPr>
        <w:t>can be customized with dates and distributed.</w:t>
      </w: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5E37C93D"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 xml:space="preserve">Submission Deadline: </w:t>
      </w:r>
      <w:r w:rsidR="00BA6A07">
        <w:rPr>
          <w:rFonts w:eastAsia="Times New Roman" w:cstheme="minorHAnsi"/>
          <w:b/>
          <w:bCs/>
          <w:color w:val="FF0000"/>
          <w:sz w:val="20"/>
          <w:szCs w:val="20"/>
        </w:rPr>
        <w:t>Wednesday</w:t>
      </w:r>
      <w:r w:rsidR="0043583D">
        <w:rPr>
          <w:rFonts w:eastAsia="Times New Roman" w:cstheme="minorHAnsi"/>
          <w:b/>
          <w:bCs/>
          <w:color w:val="FF0000"/>
          <w:sz w:val="20"/>
          <w:szCs w:val="20"/>
        </w:rPr>
        <w:t xml:space="preserve">, </w:t>
      </w:r>
      <w:r w:rsidR="00BA6A07">
        <w:rPr>
          <w:rFonts w:eastAsia="Times New Roman" w:cstheme="minorHAnsi"/>
          <w:b/>
          <w:bCs/>
          <w:color w:val="FF0000"/>
          <w:sz w:val="20"/>
          <w:szCs w:val="20"/>
        </w:rPr>
        <w:t>December 11</w:t>
      </w:r>
      <w:r w:rsidR="0043583D">
        <w:rPr>
          <w:rFonts w:eastAsia="Times New Roman" w:cstheme="minorHAnsi"/>
          <w:b/>
          <w:bCs/>
          <w:color w:val="FF0000"/>
          <w:sz w:val="20"/>
          <w:szCs w:val="20"/>
        </w:rPr>
        <w:t>, 2019</w:t>
      </w:r>
    </w:p>
    <w:p w14:paraId="425E8054" w14:textId="77777777" w:rsidR="00A52E1C" w:rsidRPr="00134735" w:rsidRDefault="00A52E1C" w:rsidP="004170BC">
      <w:pPr>
        <w:spacing w:after="0"/>
        <w:rPr>
          <w:rFonts w:cstheme="minorHAnsi"/>
          <w:sz w:val="20"/>
          <w:szCs w:val="20"/>
        </w:rPr>
      </w:pPr>
    </w:p>
    <w:p w14:paraId="4C148D47" w14:textId="77777777" w:rsidR="006D3B23" w:rsidRDefault="00EA723E" w:rsidP="006D3B23">
      <w:pPr>
        <w:spacing w:after="0"/>
        <w:rPr>
          <w:rFonts w:cstheme="minorHAnsi"/>
          <w:sz w:val="20"/>
          <w:szCs w:val="20"/>
        </w:rPr>
      </w:pPr>
      <w:r w:rsidRPr="00EA723E">
        <w:rPr>
          <w:rFonts w:cstheme="minorHAnsi"/>
          <w:b/>
          <w:color w:val="FF0000"/>
          <w:sz w:val="20"/>
          <w:szCs w:val="20"/>
        </w:rPr>
        <w:t>Rules and Guidelines:</w:t>
      </w:r>
      <w:r w:rsidRPr="00EA723E">
        <w:rPr>
          <w:rFonts w:cstheme="minorHAnsi"/>
          <w:color w:val="FF0000"/>
          <w:sz w:val="20"/>
          <w:szCs w:val="20"/>
        </w:rPr>
        <w:t xml:space="preserve"> </w:t>
      </w:r>
      <w:r w:rsidR="00FC65AF">
        <w:rPr>
          <w:rFonts w:cstheme="minorHAnsi"/>
          <w:sz w:val="20"/>
          <w:szCs w:val="20"/>
        </w:rPr>
        <w:t>Essays need</w:t>
      </w:r>
      <w:r w:rsidR="004170BC" w:rsidRPr="00134735">
        <w:rPr>
          <w:rFonts w:cstheme="minorHAnsi"/>
          <w:sz w:val="20"/>
          <w:szCs w:val="20"/>
        </w:rPr>
        <w:t xml:space="preserve"> meet all the guidelines before the deadline. Failure to meet the guidelines will result in disqualification. </w:t>
      </w:r>
    </w:p>
    <w:p w14:paraId="561B66ED" w14:textId="7DD9B840"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6-8 grade division </w:t>
      </w:r>
      <w:r w:rsidRPr="009067BD">
        <w:rPr>
          <w:rFonts w:cstheme="minorHAnsi"/>
          <w:sz w:val="20"/>
          <w:szCs w:val="20"/>
        </w:rPr>
        <w:t xml:space="preserve">may submit only one entry with a maximum of </w:t>
      </w:r>
      <w:r w:rsidR="00E5156E" w:rsidRPr="009067BD">
        <w:rPr>
          <w:rFonts w:cstheme="minorHAnsi"/>
          <w:b/>
          <w:sz w:val="20"/>
          <w:szCs w:val="20"/>
        </w:rPr>
        <w:t>9</w:t>
      </w:r>
      <w:r w:rsidRPr="009067BD">
        <w:rPr>
          <w:rFonts w:cstheme="minorHAnsi"/>
          <w:b/>
          <w:sz w:val="20"/>
          <w:szCs w:val="20"/>
        </w:rPr>
        <w:t>00</w:t>
      </w:r>
      <w:r w:rsidRPr="009067BD">
        <w:rPr>
          <w:rFonts w:cstheme="minorHAnsi"/>
          <w:sz w:val="20"/>
          <w:szCs w:val="20"/>
        </w:rPr>
        <w:t xml:space="preserve"> words and a minimum of </w:t>
      </w:r>
      <w:r w:rsidR="00E5156E" w:rsidRPr="009067BD">
        <w:rPr>
          <w:rFonts w:cstheme="minorHAnsi"/>
          <w:b/>
          <w:sz w:val="20"/>
          <w:szCs w:val="20"/>
        </w:rPr>
        <w:t>4</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3A488B72" w14:textId="7A857BEC" w:rsidR="004170BC"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The student author’s name </w:t>
      </w:r>
      <w:r w:rsidRPr="009067BD">
        <w:rPr>
          <w:rFonts w:cstheme="minorHAnsi"/>
          <w:b/>
          <w:sz w:val="20"/>
          <w:szCs w:val="20"/>
        </w:rPr>
        <w:t>CANNOT</w:t>
      </w:r>
      <w:r w:rsidRPr="009067BD">
        <w:rPr>
          <w:rFonts w:cstheme="minorHAnsi"/>
          <w:sz w:val="20"/>
          <w:szCs w:val="20"/>
        </w:rPr>
        <w:t xml:space="preserve"> appear in the essay or title. Identification of the student or teacher in the essay will result in disqualification.</w:t>
      </w:r>
    </w:p>
    <w:p w14:paraId="6DF00DC2" w14:textId="29589E38" w:rsidR="009067BD" w:rsidRDefault="009067BD" w:rsidP="00AC7374">
      <w:pPr>
        <w:spacing w:before="100" w:beforeAutospacing="1" w:after="0" w:line="240" w:lineRule="auto"/>
        <w:rPr>
          <w:rFonts w:cstheme="minorHAnsi"/>
          <w:sz w:val="20"/>
          <w:szCs w:val="20"/>
        </w:rPr>
      </w:pPr>
    </w:p>
    <w:p w14:paraId="47BA88C2" w14:textId="77777777" w:rsidR="009067BD" w:rsidRPr="009067BD" w:rsidRDefault="009067BD" w:rsidP="00AC7374">
      <w:pPr>
        <w:spacing w:before="100" w:beforeAutospacing="1" w:after="0" w:line="240" w:lineRule="auto"/>
        <w:rPr>
          <w:rFonts w:cstheme="minorHAnsi"/>
          <w:sz w:val="20"/>
          <w:szCs w:val="20"/>
        </w:rPr>
      </w:pP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lastRenderedPageBreak/>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7E4E1150" w14:textId="232C5A8C" w:rsidR="00910C4E" w:rsidRDefault="00910C4E" w:rsidP="00443206">
      <w:pPr>
        <w:spacing w:after="0" w:line="240" w:lineRule="auto"/>
        <w:contextualSpacing/>
        <w:rPr>
          <w:rFonts w:cstheme="minorHAnsi"/>
          <w:b/>
          <w:color w:val="FF0000"/>
          <w:sz w:val="20"/>
          <w:szCs w:val="20"/>
        </w:rPr>
      </w:pPr>
      <w:r w:rsidRPr="00134735">
        <w:rPr>
          <w:rFonts w:cstheme="minorHAnsi"/>
          <w:b/>
          <w:color w:val="FF0000"/>
          <w:sz w:val="20"/>
          <w:szCs w:val="20"/>
        </w:rPr>
        <w:t>Judging Criteria</w:t>
      </w:r>
      <w:r w:rsidR="00B511A2">
        <w:rPr>
          <w:rFonts w:cstheme="minorHAnsi"/>
          <w:b/>
          <w:color w:val="FF0000"/>
          <w:sz w:val="20"/>
          <w:szCs w:val="20"/>
        </w:rPr>
        <w:t>-see related rubric below</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013E838B" w14:textId="77777777" w:rsidR="00831ED7" w:rsidRPr="00134735" w:rsidRDefault="00831ED7" w:rsidP="00443206">
      <w:pPr>
        <w:spacing w:after="0" w:line="240" w:lineRule="auto"/>
        <w:contextualSpacing/>
        <w:rPr>
          <w:rFonts w:cstheme="minorHAnsi"/>
          <w:b/>
          <w:sz w:val="20"/>
          <w:szCs w:val="20"/>
        </w:rPr>
      </w:pPr>
    </w:p>
    <w:p w14:paraId="728CFBEC" w14:textId="77777777"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E69E71F"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4D1B78C" w14:textId="49665DF0" w:rsidR="00443206" w:rsidRDefault="0044320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77777777" w:rsidR="00B511A2" w:rsidRDefault="00B511A2" w:rsidP="00443206">
      <w:pPr>
        <w:pStyle w:val="ListParagraph"/>
        <w:spacing w:after="0" w:line="240" w:lineRule="auto"/>
        <w:ind w:left="0"/>
        <w:rPr>
          <w:rFonts w:cstheme="minorHAnsi"/>
          <w:b/>
          <w:color w:val="FF0000"/>
          <w:sz w:val="20"/>
          <w:szCs w:val="20"/>
        </w:rPr>
      </w:pPr>
    </w:p>
    <w:p w14:paraId="08F825CA" w14:textId="77777777" w:rsidR="00B511A2" w:rsidRDefault="00B511A2" w:rsidP="00443206">
      <w:pPr>
        <w:pStyle w:val="ListParagraph"/>
        <w:spacing w:after="0" w:line="240" w:lineRule="auto"/>
        <w:ind w:left="0"/>
        <w:rPr>
          <w:rFonts w:cstheme="minorHAnsi"/>
          <w:b/>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28337AC8" w14:textId="77777777" w:rsidR="009067BD" w:rsidRDefault="009067BD" w:rsidP="00443206">
      <w:pPr>
        <w:pStyle w:val="ListParagraph"/>
        <w:spacing w:after="0" w:line="240" w:lineRule="auto"/>
        <w:ind w:left="0"/>
        <w:rPr>
          <w:rFonts w:cstheme="minorHAnsi"/>
          <w:b/>
          <w:color w:val="FF0000"/>
          <w:sz w:val="20"/>
          <w:szCs w:val="20"/>
        </w:rPr>
      </w:pPr>
    </w:p>
    <w:p w14:paraId="1FE7C46C" w14:textId="15458CB3" w:rsidR="0084537E" w:rsidRPr="0074670B" w:rsidRDefault="00836349" w:rsidP="00443206">
      <w:pPr>
        <w:pStyle w:val="ListParagraph"/>
        <w:spacing w:after="0" w:line="240" w:lineRule="auto"/>
        <w:ind w:left="0"/>
        <w:rPr>
          <w:rFonts w:cstheme="minorHAnsi"/>
          <w:b/>
          <w:color w:val="FF0000"/>
          <w:sz w:val="20"/>
          <w:szCs w:val="20"/>
        </w:rPr>
      </w:pPr>
      <w:r w:rsidRPr="0074670B">
        <w:rPr>
          <w:rFonts w:cstheme="minorHAnsi"/>
          <w:b/>
          <w:color w:val="FF0000"/>
          <w:sz w:val="20"/>
          <w:szCs w:val="20"/>
        </w:rPr>
        <w:lastRenderedPageBreak/>
        <w:t>GRADING RUBRIC</w:t>
      </w:r>
    </w:p>
    <w:p w14:paraId="3CBFF017" w14:textId="2A6A76F3" w:rsidR="00836349" w:rsidRDefault="00836349" w:rsidP="00443206">
      <w:pPr>
        <w:pStyle w:val="ListParagraph"/>
        <w:spacing w:after="0" w:line="240" w:lineRule="auto"/>
        <w:ind w:left="0"/>
        <w:rPr>
          <w:rFonts w:cstheme="minorHAnsi"/>
          <w:b/>
          <w:sz w:val="20"/>
          <w:szCs w:val="20"/>
        </w:rPr>
      </w:pPr>
    </w:p>
    <w:p w14:paraId="252B5BD8" w14:textId="0B6F3E52" w:rsidR="00836349" w:rsidRDefault="00836349" w:rsidP="00443206">
      <w:pPr>
        <w:pStyle w:val="ListParagraph"/>
        <w:spacing w:after="0" w:line="240" w:lineRule="auto"/>
        <w:ind w:left="0"/>
        <w:rPr>
          <w:rFonts w:cstheme="minorHAnsi"/>
          <w:b/>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5EA2CF85" w:rsidR="0084537E" w:rsidRDefault="0084537E">
            <w:pPr>
              <w:rPr>
                <w:sz w:val="20"/>
              </w:rPr>
            </w:pPr>
            <w:r>
              <w:rPr>
                <w:sz w:val="20"/>
              </w:rPr>
              <w:t xml:space="preserve">There 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C45D" w14:textId="77777777" w:rsidR="001D5B9C" w:rsidRDefault="001D5B9C">
      <w:pPr>
        <w:spacing w:after="0" w:line="240" w:lineRule="auto"/>
      </w:pPr>
      <w:r>
        <w:separator/>
      </w:r>
    </w:p>
  </w:endnote>
  <w:endnote w:type="continuationSeparator" w:id="0">
    <w:p w14:paraId="4A48DA0B" w14:textId="77777777" w:rsidR="001D5B9C" w:rsidRDefault="001D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E03A" w14:textId="00752E95" w:rsidR="00DD540A" w:rsidRDefault="00397B36">
    <w:pPr>
      <w:pStyle w:val="BodyText"/>
      <w:spacing w:line="14" w:lineRule="auto"/>
    </w:pPr>
    <w:r>
      <w:rPr>
        <w:noProof/>
      </w:rPr>
      <w:drawing>
        <wp:anchor distT="0" distB="0" distL="0" distR="0" simplePos="0" relativeHeight="251657216" behindDoc="1" locked="0" layoutInCell="1" allowOverlap="1" wp14:anchorId="1DB18445" wp14:editId="3E2BFBD8">
          <wp:simplePos x="0" y="0"/>
          <wp:positionH relativeFrom="page">
            <wp:posOffset>1167384</wp:posOffset>
          </wp:positionH>
          <wp:positionV relativeFrom="page">
            <wp:posOffset>8881798</wp:posOffset>
          </wp:positionV>
          <wp:extent cx="5462015" cy="56556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62015" cy="5655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973F" w14:textId="77777777" w:rsidR="001D5B9C" w:rsidRDefault="001D5B9C">
      <w:pPr>
        <w:spacing w:after="0" w:line="240" w:lineRule="auto"/>
      </w:pPr>
      <w:r>
        <w:separator/>
      </w:r>
    </w:p>
  </w:footnote>
  <w:footnote w:type="continuationSeparator" w:id="0">
    <w:p w14:paraId="2FB7F7A8" w14:textId="77777777" w:rsidR="001D5B9C" w:rsidRDefault="001D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31F8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80579"/>
    <w:multiLevelType w:val="hybridMultilevel"/>
    <w:tmpl w:val="9488A8CA"/>
    <w:lvl w:ilvl="0" w:tplc="456EDB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abstractNumId w:val="11"/>
  </w:num>
  <w:num w:numId="2">
    <w:abstractNumId w:val="3"/>
  </w:num>
  <w:num w:numId="3">
    <w:abstractNumId w:val="14"/>
  </w:num>
  <w:num w:numId="4">
    <w:abstractNumId w:val="4"/>
  </w:num>
  <w:num w:numId="5">
    <w:abstractNumId w:val="6"/>
  </w:num>
  <w:num w:numId="6">
    <w:abstractNumId w:val="0"/>
  </w:num>
  <w:num w:numId="7">
    <w:abstractNumId w:val="9"/>
  </w:num>
  <w:num w:numId="8">
    <w:abstractNumId w:val="5"/>
  </w:num>
  <w:num w:numId="9">
    <w:abstractNumId w:val="13"/>
  </w:num>
  <w:num w:numId="10">
    <w:abstractNumId w:val="10"/>
  </w:num>
  <w:num w:numId="11">
    <w:abstractNumId w:val="2"/>
  </w:num>
  <w:num w:numId="12">
    <w:abstractNumId w:val="15"/>
  </w:num>
  <w:num w:numId="13">
    <w:abstractNumId w:val="7"/>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kwqwUAjQZ8rywAAAA="/>
  </w:docVars>
  <w:rsids>
    <w:rsidRoot w:val="00704395"/>
    <w:rsid w:val="00007AC2"/>
    <w:rsid w:val="00010865"/>
    <w:rsid w:val="00010EC5"/>
    <w:rsid w:val="00031960"/>
    <w:rsid w:val="00041940"/>
    <w:rsid w:val="00053C4A"/>
    <w:rsid w:val="00076907"/>
    <w:rsid w:val="000A7369"/>
    <w:rsid w:val="000B12D1"/>
    <w:rsid w:val="000B1750"/>
    <w:rsid w:val="000B4F21"/>
    <w:rsid w:val="000B78E9"/>
    <w:rsid w:val="000C2577"/>
    <w:rsid w:val="000C626A"/>
    <w:rsid w:val="000D3E0D"/>
    <w:rsid w:val="000D6FD4"/>
    <w:rsid w:val="000F256D"/>
    <w:rsid w:val="00105862"/>
    <w:rsid w:val="00112F3D"/>
    <w:rsid w:val="001237B4"/>
    <w:rsid w:val="00123DDC"/>
    <w:rsid w:val="00124E60"/>
    <w:rsid w:val="0012505B"/>
    <w:rsid w:val="001272C5"/>
    <w:rsid w:val="00132856"/>
    <w:rsid w:val="00134735"/>
    <w:rsid w:val="00135DD6"/>
    <w:rsid w:val="00154739"/>
    <w:rsid w:val="00161E15"/>
    <w:rsid w:val="00163A84"/>
    <w:rsid w:val="001A54F9"/>
    <w:rsid w:val="001B16E7"/>
    <w:rsid w:val="001C2B0B"/>
    <w:rsid w:val="001D0E32"/>
    <w:rsid w:val="001D5B9C"/>
    <w:rsid w:val="001E4273"/>
    <w:rsid w:val="001E66D9"/>
    <w:rsid w:val="00200B4C"/>
    <w:rsid w:val="002018B1"/>
    <w:rsid w:val="002020C5"/>
    <w:rsid w:val="00205681"/>
    <w:rsid w:val="002119EE"/>
    <w:rsid w:val="00223547"/>
    <w:rsid w:val="00225689"/>
    <w:rsid w:val="002302D5"/>
    <w:rsid w:val="00244528"/>
    <w:rsid w:val="00266BE3"/>
    <w:rsid w:val="00281E2D"/>
    <w:rsid w:val="00292419"/>
    <w:rsid w:val="002A5A40"/>
    <w:rsid w:val="002B1576"/>
    <w:rsid w:val="002C0820"/>
    <w:rsid w:val="00300BB1"/>
    <w:rsid w:val="00331F11"/>
    <w:rsid w:val="003431FE"/>
    <w:rsid w:val="00356F4D"/>
    <w:rsid w:val="003777BD"/>
    <w:rsid w:val="00383703"/>
    <w:rsid w:val="00390496"/>
    <w:rsid w:val="00397B36"/>
    <w:rsid w:val="003A3D86"/>
    <w:rsid w:val="003B1D3D"/>
    <w:rsid w:val="003B234C"/>
    <w:rsid w:val="003C32B7"/>
    <w:rsid w:val="003D2D29"/>
    <w:rsid w:val="004146C5"/>
    <w:rsid w:val="00416AE4"/>
    <w:rsid w:val="004170BC"/>
    <w:rsid w:val="00421666"/>
    <w:rsid w:val="00426450"/>
    <w:rsid w:val="00431E56"/>
    <w:rsid w:val="0043583D"/>
    <w:rsid w:val="00442627"/>
    <w:rsid w:val="00443206"/>
    <w:rsid w:val="004618D5"/>
    <w:rsid w:val="00485D0A"/>
    <w:rsid w:val="004B5349"/>
    <w:rsid w:val="004C034A"/>
    <w:rsid w:val="004C2C24"/>
    <w:rsid w:val="004D6BA9"/>
    <w:rsid w:val="004E5235"/>
    <w:rsid w:val="00532939"/>
    <w:rsid w:val="00534FC8"/>
    <w:rsid w:val="00555C4A"/>
    <w:rsid w:val="0055611C"/>
    <w:rsid w:val="005A1CD4"/>
    <w:rsid w:val="005A25D1"/>
    <w:rsid w:val="005A323D"/>
    <w:rsid w:val="005C58F4"/>
    <w:rsid w:val="005E084A"/>
    <w:rsid w:val="005E5AA0"/>
    <w:rsid w:val="005E7063"/>
    <w:rsid w:val="005F1828"/>
    <w:rsid w:val="006025F4"/>
    <w:rsid w:val="00607815"/>
    <w:rsid w:val="0062002C"/>
    <w:rsid w:val="0062640B"/>
    <w:rsid w:val="006313D1"/>
    <w:rsid w:val="00637E3C"/>
    <w:rsid w:val="006500EE"/>
    <w:rsid w:val="006572E4"/>
    <w:rsid w:val="00693FDB"/>
    <w:rsid w:val="00694564"/>
    <w:rsid w:val="0069524F"/>
    <w:rsid w:val="006B4F98"/>
    <w:rsid w:val="006D0E62"/>
    <w:rsid w:val="006D2C51"/>
    <w:rsid w:val="006D3B23"/>
    <w:rsid w:val="006D42D3"/>
    <w:rsid w:val="006D6E0E"/>
    <w:rsid w:val="006F4F7D"/>
    <w:rsid w:val="00702882"/>
    <w:rsid w:val="00704395"/>
    <w:rsid w:val="00723C8A"/>
    <w:rsid w:val="00745407"/>
    <w:rsid w:val="0074670B"/>
    <w:rsid w:val="0076551D"/>
    <w:rsid w:val="00774EBB"/>
    <w:rsid w:val="0079359F"/>
    <w:rsid w:val="007A188E"/>
    <w:rsid w:val="007A25EF"/>
    <w:rsid w:val="007A5A8B"/>
    <w:rsid w:val="007C64BB"/>
    <w:rsid w:val="007D78A4"/>
    <w:rsid w:val="007D7EBB"/>
    <w:rsid w:val="007E5290"/>
    <w:rsid w:val="007F0F31"/>
    <w:rsid w:val="007F409E"/>
    <w:rsid w:val="007F7544"/>
    <w:rsid w:val="00812604"/>
    <w:rsid w:val="00831ED7"/>
    <w:rsid w:val="00835615"/>
    <w:rsid w:val="00836349"/>
    <w:rsid w:val="00841A93"/>
    <w:rsid w:val="0084537E"/>
    <w:rsid w:val="00852E5F"/>
    <w:rsid w:val="0087513A"/>
    <w:rsid w:val="00881454"/>
    <w:rsid w:val="008947B8"/>
    <w:rsid w:val="008950CD"/>
    <w:rsid w:val="008B6544"/>
    <w:rsid w:val="008C6899"/>
    <w:rsid w:val="009067BD"/>
    <w:rsid w:val="00910C4E"/>
    <w:rsid w:val="00911117"/>
    <w:rsid w:val="00952EF0"/>
    <w:rsid w:val="009B1979"/>
    <w:rsid w:val="009B4243"/>
    <w:rsid w:val="009C5590"/>
    <w:rsid w:val="009D1A84"/>
    <w:rsid w:val="009D56C0"/>
    <w:rsid w:val="009F5CCE"/>
    <w:rsid w:val="00A06804"/>
    <w:rsid w:val="00A124F7"/>
    <w:rsid w:val="00A36BC8"/>
    <w:rsid w:val="00A37BCA"/>
    <w:rsid w:val="00A412E0"/>
    <w:rsid w:val="00A52E1C"/>
    <w:rsid w:val="00AC7374"/>
    <w:rsid w:val="00AF0E88"/>
    <w:rsid w:val="00B1463F"/>
    <w:rsid w:val="00B25F42"/>
    <w:rsid w:val="00B3101F"/>
    <w:rsid w:val="00B42922"/>
    <w:rsid w:val="00B511A2"/>
    <w:rsid w:val="00BA6A07"/>
    <w:rsid w:val="00BA6A6F"/>
    <w:rsid w:val="00BB2DB3"/>
    <w:rsid w:val="00BC1BAD"/>
    <w:rsid w:val="00BC546E"/>
    <w:rsid w:val="00BE0E0B"/>
    <w:rsid w:val="00BE2C03"/>
    <w:rsid w:val="00BE4AC1"/>
    <w:rsid w:val="00C127E8"/>
    <w:rsid w:val="00C65BCC"/>
    <w:rsid w:val="00C84D44"/>
    <w:rsid w:val="00C954A4"/>
    <w:rsid w:val="00CA2417"/>
    <w:rsid w:val="00CB1304"/>
    <w:rsid w:val="00CC4CAF"/>
    <w:rsid w:val="00CC4E98"/>
    <w:rsid w:val="00CC527F"/>
    <w:rsid w:val="00CD45B2"/>
    <w:rsid w:val="00CE7013"/>
    <w:rsid w:val="00D63635"/>
    <w:rsid w:val="00D86080"/>
    <w:rsid w:val="00DB7A7B"/>
    <w:rsid w:val="00DC04FA"/>
    <w:rsid w:val="00DD3BF8"/>
    <w:rsid w:val="00DD5E60"/>
    <w:rsid w:val="00DE1955"/>
    <w:rsid w:val="00DE7AA4"/>
    <w:rsid w:val="00DF2B00"/>
    <w:rsid w:val="00DF48AE"/>
    <w:rsid w:val="00E02EAD"/>
    <w:rsid w:val="00E062A1"/>
    <w:rsid w:val="00E26E0E"/>
    <w:rsid w:val="00E37545"/>
    <w:rsid w:val="00E5156E"/>
    <w:rsid w:val="00E52366"/>
    <w:rsid w:val="00E574B7"/>
    <w:rsid w:val="00E72252"/>
    <w:rsid w:val="00E9000A"/>
    <w:rsid w:val="00EA723E"/>
    <w:rsid w:val="00ED0BBB"/>
    <w:rsid w:val="00F00019"/>
    <w:rsid w:val="00F269A0"/>
    <w:rsid w:val="00F53560"/>
    <w:rsid w:val="00F63BA6"/>
    <w:rsid w:val="00F71034"/>
    <w:rsid w:val="00F83E2E"/>
    <w:rsid w:val="00F84350"/>
    <w:rsid w:val="00F9629C"/>
    <w:rsid w:val="00F96318"/>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vestwri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Judy Ramirez</cp:lastModifiedBy>
  <cp:revision>2</cp:revision>
  <cp:lastPrinted>2019-10-02T00:08:00Z</cp:lastPrinted>
  <dcterms:created xsi:type="dcterms:W3CDTF">2019-10-03T13:42:00Z</dcterms:created>
  <dcterms:modified xsi:type="dcterms:W3CDTF">2019-10-03T13:42:00Z</dcterms:modified>
</cp:coreProperties>
</file>