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CB0E" w14:textId="12D1966E" w:rsidR="006157AE" w:rsidRPr="006157AE" w:rsidRDefault="006F33CA" w:rsidP="006157AE">
      <w:pPr>
        <w:rPr>
          <w:rFonts w:cstheme="minorHAnsi"/>
          <w:b/>
          <w:sz w:val="32"/>
          <w:szCs w:val="32"/>
        </w:rPr>
      </w:pPr>
      <w:r w:rsidRPr="006157AE">
        <w:rPr>
          <w:rFonts w:cstheme="minorHAnsi"/>
          <w:b/>
          <w:sz w:val="32"/>
          <w:szCs w:val="32"/>
        </w:rPr>
        <w:t>Student Name: ______________________________________</w:t>
      </w:r>
    </w:p>
    <w:p w14:paraId="65024396" w14:textId="11E14A48" w:rsidR="00723A2F" w:rsidRPr="006F33CA" w:rsidRDefault="00723A2F" w:rsidP="00723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61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9A3826E" wp14:editId="60CF75A6">
            <wp:extent cx="1922145" cy="55238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6E5F" w14:textId="0D69DAEC" w:rsidR="00723A2F" w:rsidRPr="00A24145" w:rsidRDefault="00723A2F" w:rsidP="00723A2F">
      <w:pPr>
        <w:spacing w:after="0"/>
        <w:jc w:val="center"/>
        <w:rPr>
          <w:rFonts w:cstheme="minorHAnsi"/>
          <w:b/>
          <w:color w:val="FF0000"/>
          <w:sz w:val="28"/>
          <w:szCs w:val="24"/>
        </w:rPr>
      </w:pPr>
      <w:r w:rsidRPr="00E65749">
        <w:rPr>
          <w:rFonts w:cstheme="minorHAnsi"/>
          <w:b/>
          <w:color w:val="FF0000"/>
          <w:sz w:val="28"/>
          <w:szCs w:val="24"/>
          <w:highlight w:val="yellow"/>
        </w:rPr>
        <w:t xml:space="preserve">Teachers: Please complete the areas in yellow </w:t>
      </w:r>
      <w:r w:rsidR="00D844A0">
        <w:rPr>
          <w:rFonts w:cstheme="minorHAnsi"/>
          <w:b/>
          <w:color w:val="FF0000"/>
          <w:sz w:val="28"/>
          <w:szCs w:val="24"/>
          <w:highlight w:val="yellow"/>
        </w:rPr>
        <w:t>on page 3</w:t>
      </w:r>
      <w:r>
        <w:rPr>
          <w:rFonts w:cstheme="minorHAnsi"/>
          <w:b/>
          <w:color w:val="FF0000"/>
          <w:sz w:val="28"/>
          <w:szCs w:val="24"/>
          <w:highlight w:val="yellow"/>
        </w:rPr>
        <w:t xml:space="preserve">, or use only the first two pages of this organizer, </w:t>
      </w:r>
      <w:r w:rsidRPr="00E65749">
        <w:rPr>
          <w:rFonts w:cstheme="minorHAnsi"/>
          <w:b/>
          <w:color w:val="FF0000"/>
          <w:sz w:val="28"/>
          <w:szCs w:val="24"/>
          <w:highlight w:val="yellow"/>
        </w:rPr>
        <w:t>and distribute to your students</w:t>
      </w:r>
    </w:p>
    <w:p w14:paraId="68DE37F5" w14:textId="304E461F" w:rsidR="00723A2F" w:rsidRPr="00105862" w:rsidRDefault="006157AE" w:rsidP="00723A2F">
      <w:pPr>
        <w:spacing w:after="0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Assignment Organizer</w:t>
      </w:r>
    </w:p>
    <w:p w14:paraId="30159F2D" w14:textId="3B75D3E0" w:rsidR="00723A2F" w:rsidRPr="00835615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 w:rsidRPr="00835615">
        <w:rPr>
          <w:rFonts w:cstheme="minorHAnsi"/>
          <w:b/>
          <w:sz w:val="24"/>
          <w:szCs w:val="24"/>
        </w:rPr>
        <w:t xml:space="preserve">Grades </w:t>
      </w:r>
      <w:r w:rsidR="00496441">
        <w:rPr>
          <w:rFonts w:cstheme="minorHAnsi"/>
          <w:b/>
          <w:sz w:val="24"/>
          <w:szCs w:val="24"/>
        </w:rPr>
        <w:t>4-5</w:t>
      </w:r>
    </w:p>
    <w:p w14:paraId="48884DC6" w14:textId="5F1B0B8A" w:rsidR="00723A2F" w:rsidRDefault="008A2CCF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Spring 2020</w:t>
      </w:r>
    </w:p>
    <w:p w14:paraId="301C8943" w14:textId="77777777" w:rsidR="00723A2F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AF49FE" w14:textId="16B8056D" w:rsidR="006F33CA" w:rsidRP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As part of The Stock Market Game you can participate in a fun national writing competition, InvestWrite. Dozens of students around the country win every semester. Check out the prizes and see more information on the website at </w:t>
      </w:r>
      <w:hyperlink r:id="rId8" w:history="1">
        <w:r w:rsidRPr="00A63641">
          <w:rPr>
            <w:rStyle w:val="Hyperlink"/>
            <w:rFonts w:cstheme="minorHAnsi"/>
            <w:b/>
            <w:sz w:val="24"/>
            <w:szCs w:val="20"/>
          </w:rPr>
          <w:t>www.investwrite.org</w:t>
        </w:r>
      </w:hyperlink>
    </w:p>
    <w:p w14:paraId="0D283A24" w14:textId="77777777" w:rsidR="002875F1" w:rsidRDefault="002875F1" w:rsidP="006F33CA">
      <w:pPr>
        <w:rPr>
          <w:rFonts w:cstheme="minorHAnsi"/>
          <w:b/>
          <w:noProof/>
          <w:sz w:val="32"/>
          <w:szCs w:val="32"/>
        </w:rPr>
      </w:pPr>
    </w:p>
    <w:p w14:paraId="0AAAC6E1" w14:textId="1F4604C0" w:rsidR="002875F1" w:rsidRPr="0023646C" w:rsidRDefault="002875F1" w:rsidP="002875F1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2875F1">
        <w:rPr>
          <w:rFonts w:cstheme="minorHAnsi"/>
          <w:b/>
          <w:noProof/>
          <w:color w:val="0070C0"/>
          <w:sz w:val="32"/>
          <w:szCs w:val="32"/>
        </w:rPr>
        <w:t>To Think About First</w:t>
      </w:r>
      <w:r>
        <w:rPr>
          <w:rFonts w:cstheme="minorHAnsi"/>
          <w:b/>
          <w:noProof/>
          <w:color w:val="0070C0"/>
          <w:sz w:val="32"/>
          <w:szCs w:val="32"/>
        </w:rPr>
        <w:t xml:space="preserve"> </w:t>
      </w:r>
      <w:proofErr w:type="gramStart"/>
      <w:r w:rsidR="0023646C" w:rsidRPr="0023646C">
        <w:rPr>
          <w:b/>
          <w:bCs/>
          <w:color w:val="000000"/>
          <w:sz w:val="24"/>
          <w:szCs w:val="24"/>
        </w:rPr>
        <w:t>In</w:t>
      </w:r>
      <w:proofErr w:type="gramEnd"/>
      <w:r w:rsidR="0023646C" w:rsidRPr="0023646C">
        <w:rPr>
          <w:b/>
          <w:bCs/>
          <w:color w:val="000000"/>
          <w:sz w:val="24"/>
          <w:szCs w:val="24"/>
        </w:rPr>
        <w:t xml:space="preserve"> The Stock Market Game, you might have used </w:t>
      </w:r>
      <w:r w:rsidR="0023646C" w:rsidRPr="0023646C">
        <w:rPr>
          <w:b/>
          <w:bCs/>
          <w:i/>
          <w:iCs/>
          <w:color w:val="000000"/>
          <w:sz w:val="24"/>
          <w:szCs w:val="24"/>
        </w:rPr>
        <w:t>Fun Facts</w:t>
      </w:r>
      <w:r w:rsidR="0023646C" w:rsidRPr="0023646C">
        <w:rPr>
          <w:b/>
          <w:bCs/>
          <w:color w:val="000000"/>
          <w:sz w:val="24"/>
          <w:szCs w:val="24"/>
        </w:rPr>
        <w:t xml:space="preserve"> and research to guide your portfolio selections. Financial professionals also use facts and conduct research about the financial markets to make good decisions for their clients. </w:t>
      </w:r>
    </w:p>
    <w:p w14:paraId="69853830" w14:textId="43231010" w:rsidR="002B7A97" w:rsidRPr="0023646C" w:rsidRDefault="006157AE" w:rsidP="002875F1">
      <w:pPr>
        <w:pStyle w:val="xmsonormal"/>
        <w:spacing w:after="0" w:afterAutospacing="0" w:line="276" w:lineRule="auto"/>
        <w:rPr>
          <w:b/>
          <w:bCs/>
          <w:color w:val="000000"/>
          <w:sz w:val="24"/>
          <w:szCs w:val="24"/>
        </w:rPr>
      </w:pPr>
      <w:r w:rsidRPr="002875F1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Writing </w:t>
      </w:r>
      <w:r w:rsidR="002875F1">
        <w:rPr>
          <w:rFonts w:cstheme="minorHAnsi"/>
          <w:b/>
          <w:color w:val="0070C0"/>
          <w:sz w:val="32"/>
          <w:szCs w:val="32"/>
        </w:rPr>
        <w:t xml:space="preserve">Assignment </w:t>
      </w:r>
      <w:bookmarkStart w:id="0" w:name="_Hlk20921016"/>
      <w:r w:rsidR="0023646C" w:rsidRPr="0023646C">
        <w:rPr>
          <w:b/>
          <w:bCs/>
          <w:color w:val="000000"/>
          <w:sz w:val="24"/>
          <w:szCs w:val="24"/>
        </w:rPr>
        <w:t>What are the three most important things you should research before investing in a stock, a mutual fund, and/or a bond? Using this kind of research, choose two investments that you think are good long-term investments (stocks, mutual funds, bonds, or a combination) and explain why you think each one is a wise choice for you. In your essay, describe something you have learned in The Stock Market Game (maybe your very own Fun Facts!) that you think will help you have a brighter financial future. </w:t>
      </w:r>
    </w:p>
    <w:p w14:paraId="53599384" w14:textId="7594A4B9" w:rsidR="00260DB6" w:rsidRPr="006157AE" w:rsidRDefault="00260DB6" w:rsidP="002875F1">
      <w:pPr>
        <w:tabs>
          <w:tab w:val="left" w:pos="2235"/>
        </w:tabs>
        <w:jc w:val="center"/>
        <w:rPr>
          <w:rFonts w:cstheme="minorHAnsi"/>
          <w:b/>
          <w:sz w:val="32"/>
          <w:szCs w:val="32"/>
        </w:rPr>
      </w:pPr>
      <w:r w:rsidRPr="006157AE">
        <w:rPr>
          <w:rFonts w:cstheme="minorHAnsi"/>
          <w:b/>
          <w:sz w:val="32"/>
          <w:szCs w:val="32"/>
        </w:rPr>
        <w:t>Writing Organizer</w:t>
      </w:r>
    </w:p>
    <w:p w14:paraId="2890476D" w14:textId="581E8569" w:rsidR="006F33CA" w:rsidRPr="008A2CCF" w:rsidRDefault="008A2CCF" w:rsidP="006F33CA">
      <w:pPr>
        <w:tabs>
          <w:tab w:val="left" w:pos="2235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What are the most important things you should research before investing </w:t>
      </w:r>
      <w:r w:rsidRPr="008A2CCF">
        <w:rPr>
          <w:rFonts w:cstheme="minorHAnsi"/>
          <w:bCs/>
          <w:sz w:val="28"/>
          <w:szCs w:val="28"/>
        </w:rPr>
        <w:t xml:space="preserve">in stocks, bonds, mutual funds? </w:t>
      </w:r>
      <w:r>
        <w:rPr>
          <w:rFonts w:cstheme="minorHAnsi"/>
          <w:bCs/>
          <w:sz w:val="28"/>
          <w:szCs w:val="28"/>
        </w:rPr>
        <w:t xml:space="preserve">Using your experience in the Stock Market Game, </w:t>
      </w:r>
      <w:r w:rsidRPr="008A2CCF">
        <w:rPr>
          <w:rFonts w:cstheme="minorHAnsi"/>
          <w:b/>
          <w:sz w:val="28"/>
          <w:szCs w:val="28"/>
        </w:rPr>
        <w:t>think of three?</w:t>
      </w:r>
      <w:r>
        <w:rPr>
          <w:rFonts w:cstheme="minorHAnsi"/>
          <w:bCs/>
          <w:sz w:val="28"/>
          <w:szCs w:val="28"/>
        </w:rPr>
        <w:t xml:space="preserve">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14:paraId="1D7ECDBA" w14:textId="77777777" w:rsidTr="006F33CA">
        <w:tc>
          <w:tcPr>
            <w:tcW w:w="10790" w:type="dxa"/>
          </w:tcPr>
          <w:p w14:paraId="4210E71B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B90CB79" w14:textId="77777777" w:rsidTr="006F33CA">
        <w:tc>
          <w:tcPr>
            <w:tcW w:w="10790" w:type="dxa"/>
          </w:tcPr>
          <w:p w14:paraId="24A72706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00EA0D5" w14:textId="77777777" w:rsidTr="006F33CA">
        <w:tc>
          <w:tcPr>
            <w:tcW w:w="10790" w:type="dxa"/>
          </w:tcPr>
          <w:p w14:paraId="3CDAC6EF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04D10270" w14:textId="77777777" w:rsidTr="006F33CA">
        <w:tc>
          <w:tcPr>
            <w:tcW w:w="10790" w:type="dxa"/>
          </w:tcPr>
          <w:p w14:paraId="3C3CD55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8670AB5" w14:textId="77777777" w:rsidTr="006F33CA">
        <w:tc>
          <w:tcPr>
            <w:tcW w:w="10790" w:type="dxa"/>
          </w:tcPr>
          <w:p w14:paraId="61572D0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5F1" w14:paraId="5A086A16" w14:textId="77777777" w:rsidTr="006F33CA">
        <w:tc>
          <w:tcPr>
            <w:tcW w:w="10790" w:type="dxa"/>
          </w:tcPr>
          <w:p w14:paraId="7EC8022D" w14:textId="77777777" w:rsidR="002875F1" w:rsidRPr="006F33CA" w:rsidRDefault="002875F1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5F1" w14:paraId="385B5A51" w14:textId="77777777" w:rsidTr="006F33CA">
        <w:tc>
          <w:tcPr>
            <w:tcW w:w="10790" w:type="dxa"/>
          </w:tcPr>
          <w:p w14:paraId="29E7B018" w14:textId="77777777" w:rsidR="002875F1" w:rsidRPr="006F33CA" w:rsidRDefault="002875F1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971E1AE" w14:textId="77777777" w:rsidTr="006F33CA">
        <w:tc>
          <w:tcPr>
            <w:tcW w:w="10790" w:type="dxa"/>
          </w:tcPr>
          <w:p w14:paraId="54129F30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0EBC9F8" w14:textId="77777777" w:rsidR="006F33CA" w:rsidRDefault="006F33CA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14:paraId="00B00F4E" w14:textId="1CC9A7E9" w:rsidR="006F33CA" w:rsidRPr="006157AE" w:rsidRDefault="006F33CA" w:rsidP="006F33CA">
      <w:pPr>
        <w:tabs>
          <w:tab w:val="left" w:pos="2235"/>
        </w:tabs>
        <w:rPr>
          <w:rFonts w:cstheme="minorHAnsi"/>
          <w:b/>
          <w:sz w:val="28"/>
          <w:szCs w:val="28"/>
        </w:rPr>
      </w:pPr>
      <w:bookmarkStart w:id="1" w:name="_Hlk20921038"/>
      <w:r w:rsidRPr="006157AE">
        <w:rPr>
          <w:rFonts w:cstheme="minorHAnsi"/>
          <w:sz w:val="28"/>
          <w:szCs w:val="28"/>
        </w:rPr>
        <w:lastRenderedPageBreak/>
        <w:t xml:space="preserve">In this essay, you will </w:t>
      </w:r>
      <w:r w:rsidR="008A2CCF" w:rsidRPr="008A2CCF">
        <w:rPr>
          <w:rFonts w:cstheme="minorHAnsi"/>
          <w:b/>
          <w:bCs/>
          <w:sz w:val="28"/>
          <w:szCs w:val="28"/>
        </w:rPr>
        <w:t>choose two investments</w:t>
      </w:r>
      <w:r w:rsidR="008A2CCF">
        <w:rPr>
          <w:rFonts w:cstheme="minorHAnsi"/>
          <w:sz w:val="28"/>
          <w:szCs w:val="28"/>
        </w:rPr>
        <w:t xml:space="preserve"> you think are good for the long-term</w:t>
      </w:r>
      <w:r w:rsidRPr="006157AE">
        <w:rPr>
          <w:rFonts w:cstheme="minorHAnsi"/>
          <w:sz w:val="28"/>
          <w:szCs w:val="28"/>
        </w:rPr>
        <w:t xml:space="preserve">. </w:t>
      </w:r>
      <w:r w:rsidR="008A2CCF">
        <w:rPr>
          <w:rFonts w:cstheme="minorHAnsi"/>
          <w:sz w:val="28"/>
          <w:szCs w:val="28"/>
        </w:rPr>
        <w:t xml:space="preserve">(stocks, mutual funds, bonds, or a combination) Select two and </w:t>
      </w:r>
      <w:r w:rsidR="008A2CCF">
        <w:rPr>
          <w:rFonts w:cstheme="minorHAnsi"/>
          <w:b/>
          <w:sz w:val="28"/>
          <w:szCs w:val="28"/>
        </w:rPr>
        <w:t xml:space="preserve">explain why each is a wise choice for you. 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49562C3C" w14:textId="77777777" w:rsidTr="00824E63">
        <w:tc>
          <w:tcPr>
            <w:tcW w:w="10790" w:type="dxa"/>
          </w:tcPr>
          <w:p w14:paraId="7D47DF80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50A88D5D" w14:textId="77777777" w:rsidTr="00824E63">
        <w:tc>
          <w:tcPr>
            <w:tcW w:w="10790" w:type="dxa"/>
          </w:tcPr>
          <w:p w14:paraId="6730A7F7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1C020605" w14:textId="77777777" w:rsidTr="00824E63">
        <w:tc>
          <w:tcPr>
            <w:tcW w:w="10790" w:type="dxa"/>
          </w:tcPr>
          <w:p w14:paraId="24BA5956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0EC11B01" w14:textId="77777777" w:rsidTr="00824E63">
        <w:tc>
          <w:tcPr>
            <w:tcW w:w="10790" w:type="dxa"/>
          </w:tcPr>
          <w:p w14:paraId="569E376C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625F145" w14:textId="77777777" w:rsidTr="00824E63">
        <w:tc>
          <w:tcPr>
            <w:tcW w:w="10790" w:type="dxa"/>
          </w:tcPr>
          <w:p w14:paraId="09EBCD0C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6499E2D2" w14:textId="77777777" w:rsidTr="00824E63">
        <w:tc>
          <w:tcPr>
            <w:tcW w:w="10790" w:type="dxa"/>
          </w:tcPr>
          <w:p w14:paraId="51EBF81A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63D23F1" w14:textId="77777777" w:rsidTr="00824E63">
        <w:tc>
          <w:tcPr>
            <w:tcW w:w="10790" w:type="dxa"/>
          </w:tcPr>
          <w:p w14:paraId="68A5A879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4BD9725" w14:textId="77777777" w:rsidTr="00824E63">
        <w:tc>
          <w:tcPr>
            <w:tcW w:w="10790" w:type="dxa"/>
          </w:tcPr>
          <w:p w14:paraId="6298A34C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0FB4658C" w14:textId="77777777" w:rsidTr="00824E63">
        <w:tc>
          <w:tcPr>
            <w:tcW w:w="10790" w:type="dxa"/>
          </w:tcPr>
          <w:p w14:paraId="485C1592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55A0296E" w14:textId="77777777" w:rsidTr="00824E63">
        <w:tc>
          <w:tcPr>
            <w:tcW w:w="10790" w:type="dxa"/>
          </w:tcPr>
          <w:p w14:paraId="16A867BB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5F375EFD" w14:textId="77777777" w:rsidTr="00824E63">
        <w:tc>
          <w:tcPr>
            <w:tcW w:w="10790" w:type="dxa"/>
          </w:tcPr>
          <w:p w14:paraId="7C623926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4C70A525" w14:textId="77777777" w:rsidTr="00824E63">
        <w:tc>
          <w:tcPr>
            <w:tcW w:w="10790" w:type="dxa"/>
          </w:tcPr>
          <w:p w14:paraId="6A43F73C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53D8C88" w14:textId="77777777" w:rsidR="004642DB" w:rsidRDefault="004642DB" w:rsidP="006F33CA">
      <w:pPr>
        <w:tabs>
          <w:tab w:val="left" w:pos="2235"/>
        </w:tabs>
        <w:rPr>
          <w:rFonts w:cstheme="minorHAnsi"/>
          <w:b/>
          <w:sz w:val="28"/>
          <w:szCs w:val="28"/>
        </w:rPr>
      </w:pPr>
      <w:bookmarkStart w:id="2" w:name="_Hlk20921064"/>
    </w:p>
    <w:p w14:paraId="730730D8" w14:textId="42112FD7" w:rsidR="006F33CA" w:rsidRPr="006157AE" w:rsidRDefault="00270462" w:rsidP="006F33CA">
      <w:pPr>
        <w:tabs>
          <w:tab w:val="left" w:pos="2235"/>
        </w:tabs>
        <w:rPr>
          <w:rFonts w:cstheme="minorHAnsi"/>
          <w:sz w:val="28"/>
          <w:szCs w:val="28"/>
        </w:rPr>
      </w:pPr>
      <w:r w:rsidRPr="00270462">
        <w:rPr>
          <w:rFonts w:cstheme="minorHAnsi"/>
          <w:bCs/>
          <w:sz w:val="28"/>
          <w:szCs w:val="28"/>
        </w:rPr>
        <w:t>Think about and describe what a bright financial future means to you as you will write about that in the essay.</w:t>
      </w:r>
      <w:r>
        <w:rPr>
          <w:rFonts w:cstheme="minorHAnsi"/>
          <w:b/>
          <w:sz w:val="28"/>
          <w:szCs w:val="28"/>
        </w:rPr>
        <w:t xml:space="preserve"> Describe</w:t>
      </w:r>
      <w:r w:rsidR="008A2CCF">
        <w:rPr>
          <w:rFonts w:cstheme="minorHAnsi"/>
          <w:b/>
          <w:sz w:val="28"/>
          <w:szCs w:val="28"/>
        </w:rPr>
        <w:t xml:space="preserve"> something you have learned in the Stock Market Game that will help you have a brighter financial future. </w:t>
      </w:r>
      <w:r w:rsidR="008A2CCF" w:rsidRPr="008A2CCF">
        <w:rPr>
          <w:rFonts w:cstheme="minorHAnsi"/>
          <w:bCs/>
          <w:sz w:val="28"/>
          <w:szCs w:val="28"/>
        </w:rPr>
        <w:t xml:space="preserve">(Maybe create your very own “Fun Fact/s” about investing and what </w:t>
      </w:r>
      <w:r w:rsidR="002875F1">
        <w:rPr>
          <w:rFonts w:cstheme="minorHAnsi"/>
          <w:bCs/>
          <w:sz w:val="28"/>
          <w:szCs w:val="28"/>
        </w:rPr>
        <w:t xml:space="preserve">you’ve learned that </w:t>
      </w:r>
      <w:r w:rsidR="008A2CCF" w:rsidRPr="008A2CCF">
        <w:rPr>
          <w:rFonts w:cstheme="minorHAnsi"/>
          <w:bCs/>
          <w:sz w:val="28"/>
          <w:szCs w:val="28"/>
        </w:rPr>
        <w:t>will help make your financial future better.)</w:t>
      </w:r>
      <w:r w:rsidR="008A2CCF">
        <w:rPr>
          <w:rFonts w:cstheme="minorHAnsi"/>
          <w:b/>
          <w:sz w:val="28"/>
          <w:szCs w:val="28"/>
        </w:rPr>
        <w:t xml:space="preserve"> 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264B66FE" w14:textId="77777777" w:rsidTr="00824E63">
        <w:tc>
          <w:tcPr>
            <w:tcW w:w="10790" w:type="dxa"/>
          </w:tcPr>
          <w:p w14:paraId="75E9D2DD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5BF37A13" w14:textId="77777777" w:rsidTr="00824E63">
        <w:tc>
          <w:tcPr>
            <w:tcW w:w="10790" w:type="dxa"/>
          </w:tcPr>
          <w:p w14:paraId="35BAD7BF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FCA6492" w14:textId="77777777" w:rsidTr="00824E63">
        <w:tc>
          <w:tcPr>
            <w:tcW w:w="10790" w:type="dxa"/>
          </w:tcPr>
          <w:p w14:paraId="269F13E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0F9558AB" w14:textId="77777777" w:rsidTr="00824E63">
        <w:tc>
          <w:tcPr>
            <w:tcW w:w="10790" w:type="dxa"/>
          </w:tcPr>
          <w:p w14:paraId="3AC0C012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75F1" w:rsidRPr="006F33CA" w14:paraId="4F940381" w14:textId="77777777" w:rsidTr="00824E63">
        <w:tc>
          <w:tcPr>
            <w:tcW w:w="10790" w:type="dxa"/>
          </w:tcPr>
          <w:p w14:paraId="67840A82" w14:textId="77777777" w:rsidR="002875F1" w:rsidRPr="006F33CA" w:rsidRDefault="002875F1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DCE0C45" w14:textId="77777777" w:rsidTr="00824E63">
        <w:tc>
          <w:tcPr>
            <w:tcW w:w="10790" w:type="dxa"/>
          </w:tcPr>
          <w:p w14:paraId="528119F7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7DE3AC00" w14:textId="77777777" w:rsidTr="00824E63">
        <w:tc>
          <w:tcPr>
            <w:tcW w:w="10790" w:type="dxa"/>
          </w:tcPr>
          <w:p w14:paraId="24B9905B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ED0A589" w14:textId="77777777" w:rsidTr="00824E63">
        <w:tc>
          <w:tcPr>
            <w:tcW w:w="10790" w:type="dxa"/>
          </w:tcPr>
          <w:p w14:paraId="224A7E0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EF43760" w14:textId="77777777" w:rsidTr="00824E63">
        <w:tc>
          <w:tcPr>
            <w:tcW w:w="10790" w:type="dxa"/>
          </w:tcPr>
          <w:p w14:paraId="456B42F3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F163E45" w14:textId="77777777" w:rsidTr="00824E63">
        <w:tc>
          <w:tcPr>
            <w:tcW w:w="10790" w:type="dxa"/>
          </w:tcPr>
          <w:p w14:paraId="39FD2236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2C6FEB47" w14:textId="77777777" w:rsidTr="00824E63">
        <w:tc>
          <w:tcPr>
            <w:tcW w:w="10790" w:type="dxa"/>
          </w:tcPr>
          <w:p w14:paraId="6587F932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CA1BCC9" w14:textId="77777777" w:rsidR="006F33CA" w:rsidRDefault="006F33CA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14:paraId="49622D5A" w14:textId="77777777" w:rsidR="002875F1" w:rsidRDefault="002875F1" w:rsidP="00723A2F">
      <w:pPr>
        <w:spacing w:after="0" w:line="240" w:lineRule="auto"/>
        <w:rPr>
          <w:rFonts w:cstheme="minorHAnsi"/>
          <w:sz w:val="28"/>
          <w:szCs w:val="28"/>
        </w:rPr>
      </w:pPr>
    </w:p>
    <w:p w14:paraId="1A8C71A7" w14:textId="7E9F8946" w:rsidR="00723A2F" w:rsidRPr="002E4EE3" w:rsidRDefault="00723A2F" w:rsidP="00723A2F">
      <w:pPr>
        <w:spacing w:after="0" w:line="240" w:lineRule="auto"/>
        <w:rPr>
          <w:rFonts w:cstheme="minorHAnsi"/>
          <w:i/>
          <w:sz w:val="20"/>
          <w:szCs w:val="20"/>
        </w:rPr>
      </w:pPr>
      <w:r w:rsidRPr="002E4EE3">
        <w:rPr>
          <w:rFonts w:cstheme="minorHAnsi"/>
          <w:b/>
          <w:sz w:val="20"/>
          <w:szCs w:val="20"/>
        </w:rPr>
        <w:t>Due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952"/>
      </w:tblGrid>
      <w:tr w:rsidR="00723A2F" w:rsidRPr="00134735" w14:paraId="6F00DB94" w14:textId="77777777" w:rsidTr="00E7309D">
        <w:trPr>
          <w:jc w:val="center"/>
        </w:trPr>
        <w:tc>
          <w:tcPr>
            <w:tcW w:w="2429" w:type="dxa"/>
          </w:tcPr>
          <w:p w14:paraId="18F0E2CC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2952" w:type="dxa"/>
          </w:tcPr>
          <w:p w14:paraId="6C395864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723A2F" w:rsidRPr="00134735" w14:paraId="0D258E27" w14:textId="77777777" w:rsidTr="00E7309D">
        <w:trPr>
          <w:jc w:val="center"/>
        </w:trPr>
        <w:tc>
          <w:tcPr>
            <w:tcW w:w="2429" w:type="dxa"/>
          </w:tcPr>
          <w:p w14:paraId="0EF4A24C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A02F5E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DRAFT Due</w:t>
            </w:r>
          </w:p>
        </w:tc>
        <w:tc>
          <w:tcPr>
            <w:tcW w:w="2952" w:type="dxa"/>
          </w:tcPr>
          <w:p w14:paraId="3E9FA263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679F5D26" w14:textId="77777777" w:rsidTr="00E7309D">
        <w:trPr>
          <w:jc w:val="center"/>
        </w:trPr>
        <w:tc>
          <w:tcPr>
            <w:tcW w:w="2429" w:type="dxa"/>
          </w:tcPr>
          <w:p w14:paraId="74CB2E0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1B0D34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EDITS Due</w:t>
            </w:r>
          </w:p>
        </w:tc>
        <w:tc>
          <w:tcPr>
            <w:tcW w:w="2952" w:type="dxa"/>
          </w:tcPr>
          <w:p w14:paraId="67A60875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06FC922A" w14:textId="77777777" w:rsidTr="00E7309D">
        <w:trPr>
          <w:jc w:val="center"/>
        </w:trPr>
        <w:tc>
          <w:tcPr>
            <w:tcW w:w="2429" w:type="dxa"/>
          </w:tcPr>
          <w:p w14:paraId="67C5632D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A7AB68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FINAL Due</w:t>
            </w:r>
          </w:p>
        </w:tc>
        <w:tc>
          <w:tcPr>
            <w:tcW w:w="2952" w:type="dxa"/>
          </w:tcPr>
          <w:p w14:paraId="70B91236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00224" w14:textId="77777777" w:rsidR="00723A2F" w:rsidRPr="00A2414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24145">
        <w:rPr>
          <w:rFonts w:cstheme="minorHAnsi"/>
          <w:b/>
          <w:sz w:val="20"/>
          <w:szCs w:val="20"/>
        </w:rPr>
        <w:t xml:space="preserve">Participation is </w:t>
      </w:r>
      <w:r w:rsidRPr="00A24145">
        <w:rPr>
          <w:rFonts w:cstheme="minorHAnsi"/>
          <w:b/>
          <w:color w:val="FF0000"/>
          <w:sz w:val="20"/>
          <w:szCs w:val="20"/>
          <w:highlight w:val="yellow"/>
        </w:rPr>
        <w:t>voluntary/required/extra credit</w:t>
      </w:r>
      <w:r w:rsidRPr="00A24145">
        <w:rPr>
          <w:rFonts w:cstheme="minorHAnsi"/>
          <w:b/>
          <w:sz w:val="20"/>
          <w:szCs w:val="20"/>
        </w:rPr>
        <w:t>.</w:t>
      </w:r>
    </w:p>
    <w:p w14:paraId="23DEF15A" w14:textId="77777777" w:rsidR="00723A2F" w:rsidRPr="00134735" w:rsidRDefault="00723A2F" w:rsidP="00723A2F">
      <w:pPr>
        <w:pStyle w:val="ListParagraph"/>
        <w:spacing w:after="0" w:line="240" w:lineRule="auto"/>
        <w:ind w:left="360"/>
        <w:rPr>
          <w:rFonts w:cstheme="minorHAnsi"/>
          <w:b/>
          <w:color w:val="FF0000"/>
          <w:sz w:val="20"/>
          <w:szCs w:val="20"/>
        </w:rPr>
      </w:pPr>
    </w:p>
    <w:p w14:paraId="3ADDCE1B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 w:rsidRPr="00134735">
        <w:rPr>
          <w:rFonts w:cstheme="minorHAnsi"/>
          <w:b/>
          <w:color w:val="FF0000"/>
          <w:sz w:val="20"/>
          <w:szCs w:val="20"/>
          <w:highlight w:val="yellow"/>
        </w:rPr>
        <w:t>Teachers please adapt the table above for your needs</w:t>
      </w:r>
      <w:r>
        <w:rPr>
          <w:rFonts w:cstheme="minorHAnsi"/>
          <w:b/>
          <w:color w:val="FF0000"/>
          <w:sz w:val="20"/>
          <w:szCs w:val="20"/>
          <w:highlight w:val="yellow"/>
        </w:rPr>
        <w:t>.</w:t>
      </w:r>
    </w:p>
    <w:p w14:paraId="6A38B56D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>
        <w:rPr>
          <w:rFonts w:cstheme="minorHAnsi"/>
          <w:b/>
          <w:color w:val="FF0000"/>
          <w:sz w:val="20"/>
          <w:szCs w:val="20"/>
          <w:highlight w:val="yellow"/>
        </w:rPr>
        <w:t xml:space="preserve">Please NOTE </w:t>
      </w:r>
      <w:r w:rsidRPr="00134735">
        <w:rPr>
          <w:rFonts w:cstheme="minorHAnsi"/>
          <w:b/>
          <w:color w:val="FF0000"/>
          <w:sz w:val="20"/>
          <w:szCs w:val="20"/>
          <w:highlight w:val="yellow"/>
        </w:rPr>
        <w:t xml:space="preserve">the essay submission deadline is </w:t>
      </w:r>
    </w:p>
    <w:p w14:paraId="1C950BB7" w14:textId="7D41B91E" w:rsidR="00723A2F" w:rsidRDefault="008A2CCF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  <w:r>
        <w:rPr>
          <w:rFonts w:cstheme="minorHAnsi"/>
          <w:b/>
          <w:color w:val="FF0000"/>
          <w:szCs w:val="20"/>
          <w:highlight w:val="yellow"/>
        </w:rPr>
        <w:t>Friday</w:t>
      </w:r>
      <w:r w:rsidR="00723A2F" w:rsidRPr="00E65749">
        <w:rPr>
          <w:rFonts w:cstheme="minorHAnsi"/>
          <w:b/>
          <w:color w:val="FF0000"/>
          <w:szCs w:val="20"/>
          <w:highlight w:val="yellow"/>
        </w:rPr>
        <w:t xml:space="preserve">, </w:t>
      </w:r>
      <w:r w:rsidR="00574D05">
        <w:rPr>
          <w:rFonts w:cstheme="minorHAnsi"/>
          <w:b/>
          <w:color w:val="FF0000"/>
          <w:szCs w:val="20"/>
          <w:highlight w:val="yellow"/>
        </w:rPr>
        <w:t>April</w:t>
      </w:r>
      <w:r>
        <w:rPr>
          <w:rFonts w:cstheme="minorHAnsi"/>
          <w:b/>
          <w:color w:val="FF0000"/>
          <w:szCs w:val="20"/>
          <w:highlight w:val="yellow"/>
        </w:rPr>
        <w:t xml:space="preserve"> 2</w:t>
      </w:r>
      <w:r w:rsidR="00574D05">
        <w:rPr>
          <w:rFonts w:cstheme="minorHAnsi"/>
          <w:b/>
          <w:color w:val="FF0000"/>
          <w:szCs w:val="20"/>
          <w:highlight w:val="yellow"/>
        </w:rPr>
        <w:t>4</w:t>
      </w:r>
      <w:bookmarkStart w:id="3" w:name="_GoBack"/>
      <w:bookmarkEnd w:id="3"/>
      <w:r w:rsidR="00723A2F" w:rsidRPr="00E65749">
        <w:rPr>
          <w:rFonts w:cstheme="minorHAnsi"/>
          <w:b/>
          <w:color w:val="FF0000"/>
          <w:szCs w:val="20"/>
          <w:highlight w:val="yellow"/>
        </w:rPr>
        <w:t>, 20</w:t>
      </w:r>
      <w:r>
        <w:rPr>
          <w:rFonts w:cstheme="minorHAnsi"/>
          <w:b/>
          <w:color w:val="FF0000"/>
          <w:szCs w:val="20"/>
          <w:highlight w:val="yellow"/>
        </w:rPr>
        <w:t>20</w:t>
      </w:r>
      <w:r w:rsidR="00723A2F" w:rsidRPr="00E65749">
        <w:rPr>
          <w:rFonts w:cstheme="minorHAnsi"/>
          <w:b/>
          <w:color w:val="FF0000"/>
          <w:szCs w:val="20"/>
          <w:highlight w:val="yellow"/>
        </w:rPr>
        <w:t>.</w:t>
      </w:r>
    </w:p>
    <w:p w14:paraId="1CEF1B4A" w14:textId="68015127" w:rsidR="00723A2F" w:rsidRDefault="00723A2F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</w:p>
    <w:p w14:paraId="15933A95" w14:textId="77777777" w:rsidR="00D844A0" w:rsidRPr="00E65749" w:rsidRDefault="00D844A0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</w:p>
    <w:p w14:paraId="1BF69504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55BE474" w14:textId="77777777" w:rsidR="00723A2F" w:rsidRPr="0013473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COMPLETE INFORMATION AND AWARDS CAN BE FOUND AT:</w:t>
      </w:r>
    </w:p>
    <w:p w14:paraId="0157EEA4" w14:textId="77777777" w:rsidR="00723A2F" w:rsidRPr="00E65749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20"/>
          <w:szCs w:val="20"/>
        </w:rPr>
      </w:pPr>
      <w:bookmarkStart w:id="4" w:name="_Hlk1547159"/>
      <w:r w:rsidRPr="00134735">
        <w:rPr>
          <w:rFonts w:cstheme="minorHAnsi"/>
          <w:b/>
          <w:color w:val="2A5495"/>
          <w:sz w:val="20"/>
          <w:szCs w:val="20"/>
        </w:rPr>
        <w:t>www.investwrite.org</w:t>
      </w:r>
    </w:p>
    <w:bookmarkEnd w:id="4"/>
    <w:p w14:paraId="256ABB68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0AA4569C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5D9B44C5" w14:textId="34997845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  <w:r w:rsidRPr="00517AB3">
        <w:rPr>
          <w:rFonts w:cstheme="minorHAnsi"/>
          <w:b/>
          <w:sz w:val="20"/>
          <w:szCs w:val="20"/>
        </w:rPr>
        <w:t>Judging Criteria</w:t>
      </w:r>
    </w:p>
    <w:p w14:paraId="28AA3490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Judges of the InvestWrite competition will base their decisions on </w:t>
      </w:r>
      <w:r w:rsidRPr="00A445FD">
        <w:rPr>
          <w:rFonts w:cstheme="minorHAnsi"/>
          <w:sz w:val="20"/>
          <w:szCs w:val="20"/>
        </w:rPr>
        <w:t>your</w:t>
      </w:r>
      <w:r w:rsidRPr="00134735">
        <w:rPr>
          <w:rFonts w:cstheme="minorHAnsi"/>
          <w:b/>
          <w:sz w:val="20"/>
          <w:szCs w:val="20"/>
        </w:rPr>
        <w:t xml:space="preserve"> rationale, understanding of the subject matter, </w:t>
      </w:r>
      <w:r w:rsidRPr="00A445FD">
        <w:rPr>
          <w:rFonts w:cstheme="minorHAnsi"/>
          <w:sz w:val="20"/>
          <w:szCs w:val="20"/>
        </w:rPr>
        <w:t>and</w:t>
      </w:r>
      <w:r w:rsidRPr="00134735">
        <w:rPr>
          <w:rFonts w:cstheme="minorHAnsi"/>
          <w:b/>
          <w:sz w:val="20"/>
          <w:szCs w:val="20"/>
        </w:rPr>
        <w:t xml:space="preserve"> writing style.</w:t>
      </w:r>
      <w:r w:rsidRPr="00134735">
        <w:rPr>
          <w:rFonts w:cstheme="minorHAnsi"/>
          <w:sz w:val="20"/>
          <w:szCs w:val="20"/>
        </w:rPr>
        <w:t xml:space="preserve"> They will ask themselves the following questions as they review your essay submission:</w:t>
      </w:r>
    </w:p>
    <w:p w14:paraId="24AF4531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72FE2A36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Rationale</w:t>
      </w:r>
    </w:p>
    <w:p w14:paraId="1BA6496A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55B1B48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essay well organized?</w:t>
      </w:r>
    </w:p>
    <w:p w14:paraId="233286B4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address all the elements of the question in your essay? </w:t>
      </w:r>
    </w:p>
    <w:p w14:paraId="6466704B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written clearly when you described details?</w:t>
      </w:r>
    </w:p>
    <w:p w14:paraId="48EEE355" w14:textId="77777777" w:rsidR="00723A2F" w:rsidRPr="0084537E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omitted unnecessary details? </w:t>
      </w:r>
    </w:p>
    <w:p w14:paraId="0F9417E9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3F660BED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Understanding the Subject Matter</w:t>
      </w:r>
    </w:p>
    <w:p w14:paraId="48E46B79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DFBDBC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 words and terms you include in your essay used correctly?</w:t>
      </w:r>
    </w:p>
    <w:p w14:paraId="422AF41A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your statements make sense to a judge who is reading your essay?</w:t>
      </w:r>
    </w:p>
    <w:p w14:paraId="04E353B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described your strategies clearly? </w:t>
      </w:r>
    </w:p>
    <w:p w14:paraId="200ED418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talk about how the things you learned in the Stock Market Game relate to what you wrote in your essay?</w:t>
      </w:r>
    </w:p>
    <w:p w14:paraId="73EB5CEE" w14:textId="77777777" w:rsidR="00723A2F" w:rsidRPr="0084537E" w:rsidRDefault="00723A2F" w:rsidP="00723A2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5909DA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Writing Style</w:t>
      </w:r>
    </w:p>
    <w:p w14:paraId="1DDBBF8C" w14:textId="77777777" w:rsidR="00723A2F" w:rsidRDefault="00723A2F" w:rsidP="00723A2F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2501F0D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Did you make your essay easy for the judges to read?</w:t>
      </w:r>
    </w:p>
    <w:p w14:paraId="26C3EA40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the judges be able to see your creative side when they read your essay?</w:t>
      </w:r>
    </w:p>
    <w:p w14:paraId="44FE5963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judges who read your essay be interested and want to read to the end? </w:t>
      </w:r>
    </w:p>
    <w:p w14:paraId="6CB81762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used proper punctuation and good grammar?</w:t>
      </w:r>
    </w:p>
    <w:p w14:paraId="6D66046F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carefully worked on your drafts to make your final essay as good as it can be?</w:t>
      </w:r>
    </w:p>
    <w:p w14:paraId="7DC4FDA6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work on this essay without too much help from your teacher or an adult? Your essay should be in your very own personal writing style! </w:t>
      </w:r>
    </w:p>
    <w:p w14:paraId="0943B5BB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059F741F" w14:textId="77777777" w:rsidR="00723A2F" w:rsidRPr="00517AB3" w:rsidRDefault="00723A2F" w:rsidP="00723A2F">
      <w:pPr>
        <w:spacing w:after="0"/>
        <w:rPr>
          <w:rFonts w:cstheme="minorHAnsi"/>
          <w:b/>
          <w:sz w:val="20"/>
          <w:szCs w:val="20"/>
        </w:rPr>
      </w:pPr>
      <w:r w:rsidRPr="00517AB3">
        <w:rPr>
          <w:rFonts w:cstheme="minorHAnsi"/>
          <w:b/>
          <w:sz w:val="20"/>
          <w:szCs w:val="20"/>
        </w:rPr>
        <w:t>Rules and Guidelines</w:t>
      </w:r>
    </w:p>
    <w:p w14:paraId="51366AAE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2FA76F80" w14:textId="036C2CDA" w:rsidR="00723A2F" w:rsidRDefault="00723A2F" w:rsidP="00723A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Essays need</w:t>
      </w:r>
      <w:r w:rsidRPr="00134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</w:t>
      </w:r>
      <w:r w:rsidRPr="00134735">
        <w:rPr>
          <w:rFonts w:cstheme="minorHAnsi"/>
          <w:sz w:val="20"/>
          <w:szCs w:val="20"/>
        </w:rPr>
        <w:t xml:space="preserve">meet all the guidelines before the deadline. Failure to meet the guidelines will result in disqualification. </w:t>
      </w:r>
    </w:p>
    <w:p w14:paraId="19DA5237" w14:textId="77777777" w:rsidR="00AB724A" w:rsidRPr="00134735" w:rsidRDefault="00AB724A" w:rsidP="00723A2F">
      <w:pPr>
        <w:spacing w:after="0"/>
        <w:rPr>
          <w:rFonts w:cstheme="minorHAnsi"/>
          <w:sz w:val="20"/>
          <w:szCs w:val="20"/>
        </w:rPr>
      </w:pPr>
    </w:p>
    <w:p w14:paraId="11278928" w14:textId="557F530A" w:rsidR="00AB724A" w:rsidRPr="008F566B" w:rsidRDefault="00AB724A" w:rsidP="002F30A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0"/>
          <w:szCs w:val="20"/>
        </w:rPr>
      </w:pPr>
      <w:r w:rsidRPr="008F566B">
        <w:rPr>
          <w:rFonts w:cstheme="minorHAnsi"/>
          <w:sz w:val="20"/>
          <w:szCs w:val="20"/>
        </w:rPr>
        <w:lastRenderedPageBreak/>
        <w:t xml:space="preserve">Each student in the </w:t>
      </w:r>
      <w:r w:rsidR="001725E9">
        <w:rPr>
          <w:rFonts w:cstheme="minorHAnsi"/>
          <w:sz w:val="20"/>
          <w:szCs w:val="20"/>
        </w:rPr>
        <w:t>4-5</w:t>
      </w:r>
      <w:r w:rsidRPr="008F566B">
        <w:rPr>
          <w:rFonts w:cstheme="minorHAnsi"/>
          <w:sz w:val="20"/>
          <w:szCs w:val="20"/>
        </w:rPr>
        <w:t xml:space="preserve"> grade division may submit only one entry with a maximum of </w:t>
      </w:r>
      <w:r w:rsidR="001725E9">
        <w:rPr>
          <w:rFonts w:cstheme="minorHAnsi"/>
          <w:b/>
          <w:sz w:val="20"/>
          <w:szCs w:val="20"/>
        </w:rPr>
        <w:t>8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 and a minimum of </w:t>
      </w:r>
      <w:r w:rsidR="001725E9">
        <w:rPr>
          <w:rFonts w:cstheme="minorHAnsi"/>
          <w:b/>
          <w:sz w:val="20"/>
          <w:szCs w:val="20"/>
        </w:rPr>
        <w:t>3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words. </w:t>
      </w:r>
    </w:p>
    <w:p w14:paraId="0EA0D26E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This is an individual project. Group discussion is encouraged but </w:t>
      </w:r>
      <w:r w:rsidRPr="00134735">
        <w:rPr>
          <w:rFonts w:cstheme="minorHAnsi"/>
          <w:b/>
          <w:sz w:val="20"/>
          <w:szCs w:val="20"/>
        </w:rPr>
        <w:t xml:space="preserve">essays must be written and submitted by individual students. </w:t>
      </w:r>
    </w:p>
    <w:p w14:paraId="4AB57012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If a title is chosen it must appear at the top of the first page of the text. </w:t>
      </w:r>
    </w:p>
    <w:p w14:paraId="2D993F87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The student author’s name </w:t>
      </w:r>
      <w:r w:rsidRPr="00134735">
        <w:rPr>
          <w:rFonts w:cstheme="minorHAnsi"/>
          <w:b/>
          <w:sz w:val="20"/>
          <w:szCs w:val="20"/>
        </w:rPr>
        <w:t>CANNOT</w:t>
      </w:r>
      <w:r w:rsidRPr="00134735">
        <w:rPr>
          <w:rFonts w:cstheme="minorHAnsi"/>
          <w:sz w:val="20"/>
          <w:szCs w:val="20"/>
        </w:rPr>
        <w:t xml:space="preserve"> appear in the essay or title. Identification of the student or teacher in the essay will result in disqualification.</w:t>
      </w:r>
    </w:p>
    <w:p w14:paraId="6B26E17A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If references are cited, include them at the end of the essay text.</w:t>
      </w:r>
    </w:p>
    <w:p w14:paraId="4DA4F171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References must be formatted </w:t>
      </w:r>
      <w:r w:rsidRPr="00134735">
        <w:rPr>
          <w:rFonts w:cstheme="minorHAnsi"/>
          <w:sz w:val="20"/>
          <w:szCs w:val="20"/>
          <w:u w:val="single"/>
        </w:rPr>
        <w:t>without</w:t>
      </w:r>
      <w:r w:rsidRPr="00134735">
        <w:rPr>
          <w:rFonts w:cstheme="minorHAnsi"/>
          <w:sz w:val="20"/>
          <w:szCs w:val="20"/>
        </w:rPr>
        <w:t xml:space="preserve"> footnotes. At the end of the essay simply list each source as: (Author. “Title”. Date. URL).</w:t>
      </w:r>
    </w:p>
    <w:p w14:paraId="4BCF5A16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Only the body of the essay will be included in the word count. The title and references will not count in the word limit.</w:t>
      </w:r>
    </w:p>
    <w:p w14:paraId="6CBFD641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Essays in PDF format cannot be accepted</w:t>
      </w:r>
      <w:r w:rsidRPr="00134735">
        <w:rPr>
          <w:rFonts w:cstheme="minorHAnsi"/>
          <w:sz w:val="20"/>
          <w:szCs w:val="20"/>
        </w:rPr>
        <w:t xml:space="preserve">. All essays need to be in a format that can be cut and pasted to the InvestWrite website.  </w:t>
      </w:r>
    </w:p>
    <w:p w14:paraId="168B7AC5" w14:textId="77777777" w:rsidR="00723A2F" w:rsidRPr="00134735" w:rsidRDefault="00723A2F" w:rsidP="002F30A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All essays must be submitted in plain text; no charts, graphs or symbols will be accepted.</w:t>
      </w:r>
    </w:p>
    <w:p w14:paraId="7FF1947B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71DA265F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58FEF5BC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48260470" w14:textId="77777777" w:rsidR="00723A2F" w:rsidRPr="00E645D8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48"/>
          <w:szCs w:val="20"/>
        </w:rPr>
      </w:pPr>
      <w:r w:rsidRPr="00E65749">
        <w:rPr>
          <w:rFonts w:cstheme="minorHAnsi"/>
          <w:b/>
          <w:color w:val="2A5495"/>
          <w:sz w:val="48"/>
          <w:szCs w:val="20"/>
        </w:rPr>
        <w:t>www.investwrite.org</w:t>
      </w:r>
    </w:p>
    <w:p w14:paraId="3540ACFC" w14:textId="77777777" w:rsidR="00723A2F" w:rsidRPr="006F33CA" w:rsidRDefault="00723A2F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723A2F" w:rsidRPr="006F33CA" w:rsidSect="006F3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FA41" w14:textId="77777777" w:rsidR="004D20DB" w:rsidRDefault="004D20DB" w:rsidP="004A0401">
      <w:pPr>
        <w:spacing w:after="0" w:line="240" w:lineRule="auto"/>
      </w:pPr>
      <w:r>
        <w:separator/>
      </w:r>
    </w:p>
  </w:endnote>
  <w:endnote w:type="continuationSeparator" w:id="0">
    <w:p w14:paraId="5107CBF4" w14:textId="77777777" w:rsidR="004D20DB" w:rsidRDefault="004D20DB" w:rsidP="004A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9417" w14:textId="77777777" w:rsidR="004A0401" w:rsidRDefault="004A0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98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EC9B7" w14:textId="18E73854" w:rsidR="004A0401" w:rsidRDefault="004A0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709F1" w14:textId="77777777" w:rsidR="004A0401" w:rsidRDefault="004A0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E9E8" w14:textId="77777777" w:rsidR="004A0401" w:rsidRDefault="004A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C1CE0" w14:textId="77777777" w:rsidR="004D20DB" w:rsidRDefault="004D20DB" w:rsidP="004A0401">
      <w:pPr>
        <w:spacing w:after="0" w:line="240" w:lineRule="auto"/>
      </w:pPr>
      <w:r>
        <w:separator/>
      </w:r>
    </w:p>
  </w:footnote>
  <w:footnote w:type="continuationSeparator" w:id="0">
    <w:p w14:paraId="129E07A0" w14:textId="77777777" w:rsidR="004D20DB" w:rsidRDefault="004D20DB" w:rsidP="004A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689E" w14:textId="77777777" w:rsidR="004A0401" w:rsidRDefault="004A0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21F0" w14:textId="77777777" w:rsidR="004A0401" w:rsidRDefault="004A0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865" w14:textId="77777777" w:rsidR="004A0401" w:rsidRDefault="004A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BBB"/>
    <w:multiLevelType w:val="hybridMultilevel"/>
    <w:tmpl w:val="F38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9F6"/>
    <w:multiLevelType w:val="hybridMultilevel"/>
    <w:tmpl w:val="315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8EA"/>
    <w:multiLevelType w:val="hybridMultilevel"/>
    <w:tmpl w:val="2F10C8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C0CF5"/>
    <w:multiLevelType w:val="hybridMultilevel"/>
    <w:tmpl w:val="F3A8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456A"/>
    <w:multiLevelType w:val="hybridMultilevel"/>
    <w:tmpl w:val="64E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B05"/>
    <w:multiLevelType w:val="hybridMultilevel"/>
    <w:tmpl w:val="8B384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36B2"/>
    <w:multiLevelType w:val="hybridMultilevel"/>
    <w:tmpl w:val="2C8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CA"/>
    <w:rsid w:val="000C20E2"/>
    <w:rsid w:val="001725E9"/>
    <w:rsid w:val="0023646C"/>
    <w:rsid w:val="00260DB6"/>
    <w:rsid w:val="00270462"/>
    <w:rsid w:val="002875F1"/>
    <w:rsid w:val="002A4D96"/>
    <w:rsid w:val="002B7A97"/>
    <w:rsid w:val="002F30AA"/>
    <w:rsid w:val="003F1F57"/>
    <w:rsid w:val="004642DB"/>
    <w:rsid w:val="00496441"/>
    <w:rsid w:val="004A0401"/>
    <w:rsid w:val="004D20DB"/>
    <w:rsid w:val="00574D05"/>
    <w:rsid w:val="00592F4C"/>
    <w:rsid w:val="00602341"/>
    <w:rsid w:val="006157AE"/>
    <w:rsid w:val="006E60D2"/>
    <w:rsid w:val="006F33CA"/>
    <w:rsid w:val="00723A2F"/>
    <w:rsid w:val="008A2CCF"/>
    <w:rsid w:val="008F566B"/>
    <w:rsid w:val="009B3ABC"/>
    <w:rsid w:val="00AB724A"/>
    <w:rsid w:val="00BF0D35"/>
    <w:rsid w:val="00D844A0"/>
    <w:rsid w:val="00E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B770"/>
  <w15:chartTrackingRefBased/>
  <w15:docId w15:val="{457A6EE1-B688-41E6-8FE2-2988281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3CA"/>
    <w:pPr>
      <w:ind w:left="720"/>
      <w:contextualSpacing/>
    </w:pPr>
  </w:style>
  <w:style w:type="table" w:styleId="TableGrid">
    <w:name w:val="Table Grid"/>
    <w:basedOn w:val="TableNormal"/>
    <w:uiPriority w:val="39"/>
    <w:rsid w:val="006F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875F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01"/>
  </w:style>
  <w:style w:type="paragraph" w:styleId="Footer">
    <w:name w:val="footer"/>
    <w:basedOn w:val="Normal"/>
    <w:link w:val="FooterChar"/>
    <w:uiPriority w:val="99"/>
    <w:unhideWhenUsed/>
    <w:rsid w:val="004A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writ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Christopher</dc:creator>
  <cp:keywords/>
  <dc:description/>
  <cp:lastModifiedBy>Jessica Bayer</cp:lastModifiedBy>
  <cp:revision>2</cp:revision>
  <dcterms:created xsi:type="dcterms:W3CDTF">2020-03-15T22:37:00Z</dcterms:created>
  <dcterms:modified xsi:type="dcterms:W3CDTF">2020-03-15T22:37:00Z</dcterms:modified>
</cp:coreProperties>
</file>